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A" w:rsidRPr="001C62AB" w:rsidRDefault="006E768A" w:rsidP="006E768A">
      <w:pPr>
        <w:jc w:val="center"/>
        <w:rPr>
          <w:b/>
        </w:rPr>
      </w:pPr>
      <w:r w:rsidRPr="001C62AB">
        <w:rPr>
          <w:b/>
        </w:rPr>
        <w:t>ФЕДЕРАЛЬНОЕ ГОСУДАРСТВЕННОЕ</w:t>
      </w:r>
      <w:r>
        <w:rPr>
          <w:b/>
        </w:rPr>
        <w:t xml:space="preserve"> БЮДЖЕТНОЕ ОБРАЗОВАТЕЛЬНОЕ</w:t>
      </w:r>
      <w:r w:rsidRPr="001C62AB">
        <w:rPr>
          <w:b/>
        </w:rPr>
        <w:t xml:space="preserve"> УЧРЕЖДЕНИЕ</w:t>
      </w:r>
      <w:r>
        <w:rPr>
          <w:b/>
        </w:rPr>
        <w:t xml:space="preserve"> </w:t>
      </w:r>
      <w:r w:rsidRPr="001C62AB">
        <w:rPr>
          <w:b/>
        </w:rPr>
        <w:t>ВЫСШЕГО ПРОФЕССИОНАЛЬНОГО ОБРАЗОВАНИЯ</w:t>
      </w:r>
    </w:p>
    <w:p w:rsidR="006E768A" w:rsidRPr="001C62AB" w:rsidRDefault="006E768A" w:rsidP="006E768A">
      <w:pPr>
        <w:jc w:val="center"/>
        <w:rPr>
          <w:b/>
        </w:rPr>
      </w:pPr>
      <w:r w:rsidRPr="001C62AB">
        <w:rPr>
          <w:b/>
        </w:rPr>
        <w:t>«ОРЕНБУРГСКИЙ ГОСУДАРСТВЕННЫЙ АГРАРНЫЙ УНИВЕРСИТЕТ»</w:t>
      </w:r>
    </w:p>
    <w:p w:rsidR="006E768A" w:rsidRPr="001C62AB" w:rsidRDefault="006E768A" w:rsidP="006E768A">
      <w:pPr>
        <w:jc w:val="center"/>
        <w:rPr>
          <w:b/>
        </w:rPr>
      </w:pPr>
      <w:r w:rsidRPr="001C62AB">
        <w:rPr>
          <w:b/>
        </w:rPr>
        <w:t>Кафе</w:t>
      </w:r>
      <w:r>
        <w:rPr>
          <w:b/>
        </w:rPr>
        <w:t>дра «Финансы и кредит</w:t>
      </w:r>
      <w:r w:rsidRPr="001C62AB">
        <w:rPr>
          <w:b/>
        </w:rPr>
        <w:t>»</w:t>
      </w: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</w:rPr>
      </w:pPr>
    </w:p>
    <w:p w:rsidR="006E768A" w:rsidRPr="001C62AB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</w:p>
    <w:p w:rsidR="006E768A" w:rsidRDefault="006E768A" w:rsidP="006E768A">
      <w:pPr>
        <w:jc w:val="center"/>
        <w:rPr>
          <w:b/>
        </w:rPr>
      </w:pPr>
      <w:r>
        <w:rPr>
          <w:b/>
        </w:rPr>
        <w:t>МЕТОДИЧЕСКИЕ УКАЗАНИЯ ПО</w:t>
      </w:r>
      <w:r w:rsidRPr="001C62AB">
        <w:rPr>
          <w:b/>
        </w:rPr>
        <w:t xml:space="preserve"> </w:t>
      </w:r>
      <w:r>
        <w:rPr>
          <w:b/>
        </w:rPr>
        <w:t xml:space="preserve">ВЫПОЛНЕНИЮ </w:t>
      </w:r>
    </w:p>
    <w:p w:rsidR="006E768A" w:rsidRPr="001C62AB" w:rsidRDefault="006E768A" w:rsidP="006E768A">
      <w:pPr>
        <w:jc w:val="center"/>
        <w:rPr>
          <w:b/>
        </w:rPr>
      </w:pPr>
      <w:r>
        <w:rPr>
          <w:b/>
        </w:rPr>
        <w:t xml:space="preserve">КОНТРОЛЬНОЙ РАБОТЫ ПО </w:t>
      </w:r>
      <w:r w:rsidRPr="001C62AB">
        <w:rPr>
          <w:b/>
        </w:rPr>
        <w:t>ДИСЦИПЛИН</w:t>
      </w:r>
      <w:r>
        <w:rPr>
          <w:b/>
        </w:rPr>
        <w:t>Е</w:t>
      </w:r>
    </w:p>
    <w:p w:rsidR="006E768A" w:rsidRPr="00457CC5" w:rsidRDefault="006E768A" w:rsidP="006E768A">
      <w:pPr>
        <w:jc w:val="center"/>
        <w:rPr>
          <w:b/>
        </w:rPr>
      </w:pPr>
      <w:r>
        <w:rPr>
          <w:b/>
        </w:rPr>
        <w:t xml:space="preserve"> </w:t>
      </w:r>
      <w:r w:rsidRPr="00457CC5">
        <w:rPr>
          <w:b/>
        </w:rPr>
        <w:t>Финансы</w:t>
      </w:r>
    </w:p>
    <w:p w:rsidR="006E768A" w:rsidRPr="00457CC5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Pr="001C62AB" w:rsidRDefault="006E768A" w:rsidP="006E768A">
      <w:pPr>
        <w:jc w:val="center"/>
        <w:rPr>
          <w:b/>
          <w:bCs/>
        </w:rPr>
      </w:pPr>
    </w:p>
    <w:p w:rsidR="006E768A" w:rsidRDefault="006E768A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8603DB" w:rsidRDefault="008603DB" w:rsidP="006E768A"/>
    <w:p w:rsidR="006E768A" w:rsidRDefault="006E768A" w:rsidP="006E768A">
      <w:pPr>
        <w:ind w:firstLine="684"/>
        <w:jc w:val="both"/>
        <w:rPr>
          <w:b/>
          <w:sz w:val="28"/>
          <w:szCs w:val="28"/>
        </w:rPr>
      </w:pPr>
    </w:p>
    <w:p w:rsidR="009B4CF2" w:rsidRDefault="006E768A" w:rsidP="006E768A">
      <w:pPr>
        <w:ind w:firstLine="684"/>
        <w:jc w:val="both"/>
        <w:rPr>
          <w:b/>
          <w:sz w:val="28"/>
          <w:szCs w:val="28"/>
        </w:rPr>
      </w:pPr>
      <w:r w:rsidRPr="006E768A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9B4CF2" w:rsidRPr="009B4CF2">
        <w:rPr>
          <w:b/>
          <w:sz w:val="28"/>
          <w:szCs w:val="28"/>
        </w:rPr>
        <w:t>Цели преподавания дисциплины</w:t>
      </w:r>
    </w:p>
    <w:p w:rsidR="009B4CF2" w:rsidRDefault="009B4CF2" w:rsidP="009B4CF2">
      <w:pPr>
        <w:jc w:val="both"/>
        <w:rPr>
          <w:sz w:val="28"/>
          <w:szCs w:val="28"/>
        </w:rPr>
      </w:pP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дисциплины «Финансы» строится исходя из требуемого уровня базовой подготовки экономистов в области теории и практики финансовых отношений. Конечной целью изучения дисциплины является формирование у будущих специалистов твердых знаний и практических навыков по финансовой деятельности.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«Финансы» базируется на знании общеэкономических дисциплин. Знания, полученные студентами, углубляются в процессе изучения следующих курсов: «Финансы организаций», «Налоги», «Бухгалтерский (финансовый) учет», «Экономический анализ».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</w:p>
    <w:p w:rsidR="009B4CF2" w:rsidRPr="009B4CF2" w:rsidRDefault="009B4CF2" w:rsidP="009B4CF2">
      <w:pPr>
        <w:jc w:val="both"/>
        <w:rPr>
          <w:b/>
          <w:sz w:val="28"/>
          <w:szCs w:val="28"/>
        </w:rPr>
      </w:pPr>
    </w:p>
    <w:p w:rsidR="009B4CF2" w:rsidRPr="009B4CF2" w:rsidRDefault="009B4CF2" w:rsidP="009B4CF2">
      <w:pPr>
        <w:ind w:firstLine="684"/>
        <w:jc w:val="both"/>
        <w:rPr>
          <w:b/>
          <w:sz w:val="28"/>
          <w:szCs w:val="28"/>
        </w:rPr>
      </w:pPr>
      <w:r w:rsidRPr="009B4CF2">
        <w:rPr>
          <w:b/>
          <w:sz w:val="28"/>
          <w:szCs w:val="28"/>
        </w:rPr>
        <w:t>2.  Методические указания п</w:t>
      </w:r>
      <w:r>
        <w:rPr>
          <w:b/>
          <w:sz w:val="28"/>
          <w:szCs w:val="28"/>
        </w:rPr>
        <w:t>о выполнению контрольной работы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Глубокое понимание теории финансов во многом зависит от самостоятельной работы студентов в ходе подготовки письменных работ.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университета студент выполняет одну контрольную работу.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– привить навыки самостоятельного изучения дисциплины «Финансы», научить студентов убедительно аргументировать свою точку зрения.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работы помогает студенту собирать и обрабатывать материал, последовательно излагать свои мысли, критически анализировать опубликованные по теме статьи и другие работы.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необходимо: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понять требования, предъявляемые кафедрой,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изучить учебную и другую литературу по теме,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подобрать практический и статический материал,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оформить список литературы.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тема контрольной работы содержит 6 вопросов. Ответ должен быть конкретным и четким, общий объем работы 15 – 20 станиц. </w:t>
      </w:r>
    </w:p>
    <w:p w:rsidR="003C4061" w:rsidRDefault="009B4CF2" w:rsidP="003C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контрольной работы необходимо изучить законодательный и инструктивный материал, учебную литературу. Кроме того, ответы на многие вопросы можно получить из статей в журналах «Финансы», «Финансы и кредит», «Финансовый менеджмент»,</w:t>
      </w:r>
      <w:r w:rsidR="003C4061">
        <w:rPr>
          <w:sz w:val="28"/>
          <w:szCs w:val="28"/>
        </w:rPr>
        <w:t xml:space="preserve"> «Справочник финансиста»,</w:t>
      </w:r>
      <w:r>
        <w:rPr>
          <w:sz w:val="28"/>
          <w:szCs w:val="28"/>
        </w:rPr>
        <w:t xml:space="preserve"> «Мировая экономика и международные отношения», «Эксперт», «Страховое дело», «Налоговый вестник», «Налоги и платежи», «Ценные бумаги», «Вопросы экономики», а также в газетах: «Российская газета», «Экономика и жизнь», «Финансовая газета», «Коммерсантъ», «Финансовая Россия» и другие периодические издания.</w:t>
      </w:r>
    </w:p>
    <w:p w:rsidR="009B4CF2" w:rsidRDefault="009B4CF2" w:rsidP="009B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каждой темы контрольной работы – наличие вопросов, требующих самостоятельной работы и из</w:t>
      </w:r>
      <w:r w:rsidR="004834FC">
        <w:rPr>
          <w:sz w:val="28"/>
          <w:szCs w:val="28"/>
        </w:rPr>
        <w:t>ложе</w:t>
      </w:r>
      <w:r>
        <w:rPr>
          <w:sz w:val="28"/>
          <w:szCs w:val="28"/>
        </w:rPr>
        <w:t xml:space="preserve">ния мнения по дискуссионным вопросам финансов. Постановка вопросов требует глубокого освоения теоретических основ курса, проблемных аспектов практического материала. </w:t>
      </w:r>
      <w:r>
        <w:rPr>
          <w:sz w:val="28"/>
          <w:szCs w:val="28"/>
        </w:rPr>
        <w:lastRenderedPageBreak/>
        <w:t>Ответы не должны дублировать текст учебника или иного источника. Студенты должны в полной мере проявить знания и самостоятельно сформулировать ответ на основе обобщенного материала и опыта практической работы. В то же время нельзя давать однозначные ответы без соответствующих пояснений. Работа должна, прежде всего показать понимание студентом сути вопроса. Только при этих условиях работа засчитывается преподавателем кафедры.</w:t>
      </w:r>
    </w:p>
    <w:p w:rsidR="009B4CF2" w:rsidRDefault="009B4CF2" w:rsidP="004834F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Если ответы на два и более вопросов не соответствуют этим требованиям, работа возвращается студенту на доработку без зачета. Неточный ответ на один вопрос по усмотрению преподавателя может быть предложен к доработке с последующим представлением на экзамен. При этом обязательным является выполнение всех рекомендаций, содержащихся в рецензиях на контрольную работу. Небрежно оформленная работа кафедрой не принимается. Станицы контрольной работы должны быть пронумерованы, и иметь поля для написания замечаний преподавателя. Сокращения слов не допускается, список литературы необходимо  составить по правилам библиографии. В конце работы ставиться дата её отправки на рецензирование и подпись студента. Работа, выполненная студентами на тему не своего задания, не засчитывается.</w:t>
      </w:r>
    </w:p>
    <w:p w:rsidR="009B4CF2" w:rsidRDefault="009B4CF2" w:rsidP="009B4CF2">
      <w:pPr>
        <w:jc w:val="center"/>
        <w:rPr>
          <w:sz w:val="28"/>
          <w:szCs w:val="28"/>
        </w:rPr>
      </w:pPr>
    </w:p>
    <w:p w:rsidR="009B4CF2" w:rsidRDefault="00BA7E08" w:rsidP="004834FC">
      <w:pPr>
        <w:ind w:firstLine="684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4CF2" w:rsidRPr="004834FC">
        <w:rPr>
          <w:b/>
          <w:sz w:val="28"/>
          <w:szCs w:val="28"/>
        </w:rPr>
        <w:t>Темы контрольных работ</w:t>
      </w:r>
    </w:p>
    <w:p w:rsidR="009B4CF2" w:rsidRDefault="009B4CF2" w:rsidP="009B4CF2">
      <w:pPr>
        <w:rPr>
          <w:sz w:val="28"/>
          <w:szCs w:val="28"/>
        </w:rPr>
      </w:pPr>
    </w:p>
    <w:p w:rsidR="009B4CF2" w:rsidRDefault="009B4CF2" w:rsidP="009B4C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Номер варианта определяется студентом самостоятельно, по </w:t>
      </w:r>
      <w:r w:rsidR="004834FC">
        <w:rPr>
          <w:sz w:val="28"/>
          <w:szCs w:val="28"/>
        </w:rPr>
        <w:t>начальной букве фамилии студента</w:t>
      </w:r>
      <w:r>
        <w:rPr>
          <w:sz w:val="28"/>
          <w:szCs w:val="28"/>
        </w:rPr>
        <w:t xml:space="preserve">. </w:t>
      </w:r>
    </w:p>
    <w:p w:rsidR="004B4749" w:rsidRDefault="004B4749" w:rsidP="009B4C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2390"/>
        <w:gridCol w:w="2390"/>
        <w:gridCol w:w="2391"/>
      </w:tblGrid>
      <w:tr w:rsidR="004B4749" w:rsidRPr="003775C0">
        <w:tc>
          <w:tcPr>
            <w:tcW w:w="2390" w:type="dxa"/>
          </w:tcPr>
          <w:p w:rsidR="004B4749" w:rsidRPr="003775C0" w:rsidRDefault="004B4749" w:rsidP="009B4CF2">
            <w:pPr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390" w:type="dxa"/>
          </w:tcPr>
          <w:p w:rsidR="004B4749" w:rsidRPr="003775C0" w:rsidRDefault="004B4749" w:rsidP="009B4CF2">
            <w:pPr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Номер темы контрольной работы</w:t>
            </w:r>
          </w:p>
        </w:tc>
        <w:tc>
          <w:tcPr>
            <w:tcW w:w="2390" w:type="dxa"/>
          </w:tcPr>
          <w:p w:rsidR="004B4749" w:rsidRPr="003775C0" w:rsidRDefault="004B4749" w:rsidP="009B4CF2">
            <w:pPr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391" w:type="dxa"/>
          </w:tcPr>
          <w:p w:rsidR="004B4749" w:rsidRPr="003775C0" w:rsidRDefault="004B4749" w:rsidP="009B4CF2">
            <w:pPr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Номер темы контрольной работы</w:t>
            </w:r>
          </w:p>
        </w:tc>
      </w:tr>
      <w:tr w:rsidR="004B4749" w:rsidRPr="003775C0">
        <w:tc>
          <w:tcPr>
            <w:tcW w:w="2390" w:type="dxa"/>
          </w:tcPr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А.П.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Б.Р.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В.С.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Г.Т.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Д.У.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Е.Ф.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Ж.Х.</w:t>
            </w:r>
          </w:p>
        </w:tc>
        <w:tc>
          <w:tcPr>
            <w:tcW w:w="2390" w:type="dxa"/>
          </w:tcPr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1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2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3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4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5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6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7</w:t>
            </w:r>
          </w:p>
        </w:tc>
        <w:tc>
          <w:tcPr>
            <w:tcW w:w="2390" w:type="dxa"/>
          </w:tcPr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З.Ц.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И.Ч.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К.Ш.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Л.Щ.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М.Э.</w:t>
            </w:r>
            <w:r w:rsidR="005F0CC0" w:rsidRPr="003775C0">
              <w:rPr>
                <w:sz w:val="28"/>
                <w:szCs w:val="28"/>
              </w:rPr>
              <w:t>О.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Н.Ю.</w:t>
            </w:r>
            <w:r w:rsidR="005F0CC0" w:rsidRPr="003775C0">
              <w:rPr>
                <w:sz w:val="28"/>
                <w:szCs w:val="28"/>
              </w:rPr>
              <w:t>Я.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8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9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10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11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12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13</w:t>
            </w:r>
          </w:p>
          <w:p w:rsidR="004B4749" w:rsidRPr="003775C0" w:rsidRDefault="004B4749" w:rsidP="003775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749" w:rsidRPr="003C4061" w:rsidRDefault="003C4061" w:rsidP="003C4061">
      <w:pPr>
        <w:jc w:val="both"/>
      </w:pPr>
      <w:r>
        <w:t xml:space="preserve">       </w:t>
      </w:r>
    </w:p>
    <w:p w:rsidR="009B4CF2" w:rsidRDefault="009B4CF2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4834FC">
        <w:rPr>
          <w:sz w:val="28"/>
          <w:szCs w:val="28"/>
        </w:rPr>
        <w:t>1</w:t>
      </w:r>
      <w:r>
        <w:rPr>
          <w:sz w:val="28"/>
          <w:szCs w:val="28"/>
        </w:rPr>
        <w:t>. Финансы и финансовая система.</w:t>
      </w:r>
    </w:p>
    <w:p w:rsidR="009B4CF2" w:rsidRDefault="00412A69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9B4CF2">
        <w:rPr>
          <w:sz w:val="28"/>
          <w:szCs w:val="28"/>
        </w:rPr>
        <w:t xml:space="preserve">ущность финансов и их роль в расширенном </w:t>
      </w:r>
      <w:r w:rsidR="004834FC">
        <w:rPr>
          <w:sz w:val="28"/>
          <w:szCs w:val="28"/>
        </w:rPr>
        <w:t>вос</w:t>
      </w:r>
      <w:r>
        <w:rPr>
          <w:sz w:val="28"/>
          <w:szCs w:val="28"/>
        </w:rPr>
        <w:t>производстве.</w:t>
      </w:r>
    </w:p>
    <w:p w:rsidR="009B4CF2" w:rsidRDefault="009B4CF2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Какие денежные отношения относятся к финансовым отношениям?</w:t>
      </w:r>
    </w:p>
    <w:p w:rsidR="009B4CF2" w:rsidRDefault="009B4CF2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Назовите и охарактеризуйте  основные функции финансов.</w:t>
      </w:r>
    </w:p>
    <w:p w:rsidR="009B4CF2" w:rsidRDefault="00412A69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Охарактеризуйте </w:t>
      </w:r>
      <w:r w:rsidR="009B4CF2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</w:t>
      </w:r>
      <w:r w:rsidR="009B4CF2">
        <w:rPr>
          <w:sz w:val="28"/>
          <w:szCs w:val="28"/>
        </w:rPr>
        <w:t>связь финансов с дру</w:t>
      </w:r>
      <w:r>
        <w:rPr>
          <w:sz w:val="28"/>
          <w:szCs w:val="28"/>
        </w:rPr>
        <w:t>гими экономическими категориями в процессе стоимостного распределения</w:t>
      </w:r>
    </w:p>
    <w:p w:rsidR="009B4CF2" w:rsidRDefault="009B4CF2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Назовите источники финансовых ресурсов государства.</w:t>
      </w:r>
    </w:p>
    <w:p w:rsidR="009B4CF2" w:rsidRDefault="004834FC" w:rsidP="00B5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B4CF2">
        <w:rPr>
          <w:sz w:val="28"/>
          <w:szCs w:val="28"/>
        </w:rPr>
        <w:t>Дайте понятие финансовой системы и охарактеризуйте звенья финансовой системы РФ.</w:t>
      </w:r>
    </w:p>
    <w:p w:rsidR="009B4CF2" w:rsidRDefault="009B4CF2" w:rsidP="00E828FB">
      <w:pPr>
        <w:ind w:firstLine="684"/>
        <w:jc w:val="both"/>
        <w:rPr>
          <w:sz w:val="28"/>
          <w:szCs w:val="28"/>
        </w:rPr>
      </w:pP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4834FC">
        <w:rPr>
          <w:sz w:val="28"/>
          <w:szCs w:val="28"/>
        </w:rPr>
        <w:t>2</w:t>
      </w:r>
      <w:r>
        <w:rPr>
          <w:sz w:val="28"/>
          <w:szCs w:val="28"/>
        </w:rPr>
        <w:t>. Управление финансами и финансовая политика.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1. Охарактеризуйте понятие «управление финансами».</w:t>
      </w:r>
    </w:p>
    <w:p w:rsidR="009B4CF2" w:rsidRDefault="00412A69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2. Охарактеризуйте  функции органов, осуществляющих</w:t>
      </w:r>
      <w:r w:rsidR="009B4CF2">
        <w:rPr>
          <w:sz w:val="28"/>
          <w:szCs w:val="28"/>
        </w:rPr>
        <w:t xml:space="preserve"> стратегическое и оперативное управление финан</w:t>
      </w:r>
      <w:r>
        <w:rPr>
          <w:sz w:val="28"/>
          <w:szCs w:val="28"/>
        </w:rPr>
        <w:t>сами</w:t>
      </w:r>
      <w:r w:rsidR="009B4CF2">
        <w:rPr>
          <w:sz w:val="28"/>
          <w:szCs w:val="28"/>
        </w:rPr>
        <w:t>.</w:t>
      </w:r>
    </w:p>
    <w:p w:rsidR="009B4CF2" w:rsidRDefault="00E606F0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понятие « финансовый менеджмент».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Понятие финансовой пиитики, ее цели и задачи.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34FC">
        <w:rPr>
          <w:sz w:val="28"/>
          <w:szCs w:val="28"/>
        </w:rPr>
        <w:t>Д</w:t>
      </w:r>
      <w:r>
        <w:rPr>
          <w:sz w:val="28"/>
          <w:szCs w:val="28"/>
        </w:rPr>
        <w:t>айте определение финансового механизма и охарактеризуйте роль его отдельных элементов в современных условиях.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6. Охарактеризуйте финансовую политику РФ на современном этапе развития экономики.</w:t>
      </w:r>
    </w:p>
    <w:p w:rsidR="003C4061" w:rsidRDefault="003C4061" w:rsidP="00E828FB">
      <w:pPr>
        <w:ind w:firstLine="684"/>
        <w:jc w:val="both"/>
        <w:rPr>
          <w:sz w:val="28"/>
          <w:szCs w:val="28"/>
        </w:rPr>
      </w:pPr>
    </w:p>
    <w:p w:rsidR="00412A69" w:rsidRDefault="006B4B5E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412A69">
        <w:rPr>
          <w:sz w:val="28"/>
          <w:szCs w:val="28"/>
        </w:rPr>
        <w:t>3. Финансовый контроль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Содержание и значение  финансового контроля.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Критерии классификации финансового контроля.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3. Охарактеризуйте основные формы и методы финансового контроля.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Задачи государственного финансового контроля и его основные  виды 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5. Охарактеризуйте внутрихозяйственный финансовый контроль.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Каковы особенности аудиторского финансового контроля?</w:t>
      </w:r>
    </w:p>
    <w:p w:rsidR="003C4061" w:rsidRDefault="003C4061" w:rsidP="00BA7E08">
      <w:pPr>
        <w:jc w:val="both"/>
        <w:rPr>
          <w:sz w:val="28"/>
          <w:szCs w:val="28"/>
        </w:rPr>
      </w:pP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C4061">
        <w:rPr>
          <w:sz w:val="28"/>
          <w:szCs w:val="28"/>
        </w:rPr>
        <w:t>4</w:t>
      </w:r>
      <w:r>
        <w:rPr>
          <w:sz w:val="28"/>
          <w:szCs w:val="28"/>
        </w:rPr>
        <w:t>. Бюджет государства</w:t>
      </w:r>
    </w:p>
    <w:p w:rsidR="009B4CF2" w:rsidRDefault="00E606F0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1.  Э</w:t>
      </w:r>
      <w:r w:rsidR="009B4CF2">
        <w:rPr>
          <w:sz w:val="28"/>
          <w:szCs w:val="28"/>
        </w:rPr>
        <w:t>кономическ</w:t>
      </w:r>
      <w:r>
        <w:rPr>
          <w:sz w:val="28"/>
          <w:szCs w:val="28"/>
        </w:rPr>
        <w:t>ая сущность бюджета государства.</w:t>
      </w:r>
    </w:p>
    <w:p w:rsidR="009B4CF2" w:rsidRDefault="00E606F0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2.  О</w:t>
      </w:r>
      <w:r w:rsidR="009B4CF2">
        <w:rPr>
          <w:sz w:val="28"/>
          <w:szCs w:val="28"/>
        </w:rPr>
        <w:t>сновные функции бюджета и их осо</w:t>
      </w:r>
      <w:r>
        <w:rPr>
          <w:sz w:val="28"/>
          <w:szCs w:val="28"/>
        </w:rPr>
        <w:t>бенности в современных условиях.</w:t>
      </w:r>
    </w:p>
    <w:p w:rsidR="009B4CF2" w:rsidRDefault="00E606F0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9B4CF2">
        <w:rPr>
          <w:sz w:val="28"/>
          <w:szCs w:val="28"/>
        </w:rPr>
        <w:t>оль бюджета в рас</w:t>
      </w:r>
      <w:r>
        <w:rPr>
          <w:sz w:val="28"/>
          <w:szCs w:val="28"/>
        </w:rPr>
        <w:t>пределении национального дохода.</w:t>
      </w:r>
    </w:p>
    <w:p w:rsidR="00783487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4. Охарактеризуйте стр</w:t>
      </w:r>
      <w:r w:rsidR="00E606F0">
        <w:rPr>
          <w:sz w:val="28"/>
          <w:szCs w:val="28"/>
        </w:rPr>
        <w:t>уктуру бюджета</w:t>
      </w:r>
      <w:r w:rsidR="00882CF6">
        <w:rPr>
          <w:sz w:val="28"/>
          <w:szCs w:val="28"/>
        </w:rPr>
        <w:t>: доходы и расходы</w:t>
      </w:r>
      <w:r>
        <w:rPr>
          <w:sz w:val="28"/>
          <w:szCs w:val="28"/>
        </w:rPr>
        <w:t xml:space="preserve"> </w:t>
      </w:r>
    </w:p>
    <w:p w:rsidR="009B4CF2" w:rsidRDefault="00E606F0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Бюджетный дефицит и </w:t>
      </w:r>
      <w:r w:rsidR="009B4CF2">
        <w:rPr>
          <w:sz w:val="28"/>
          <w:szCs w:val="28"/>
        </w:rPr>
        <w:t xml:space="preserve"> методы его финансирования в РФ и экономически развитых страна</w:t>
      </w:r>
      <w:r>
        <w:rPr>
          <w:sz w:val="28"/>
          <w:szCs w:val="28"/>
        </w:rPr>
        <w:t>х.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6. Охарактеризуйте особенности бюджета текущего финансового года и основные направления современной бюджетной политики.</w:t>
      </w:r>
    </w:p>
    <w:p w:rsidR="009B4CF2" w:rsidRDefault="009B4CF2" w:rsidP="00E828FB">
      <w:pPr>
        <w:ind w:firstLine="684"/>
        <w:jc w:val="both"/>
        <w:rPr>
          <w:sz w:val="28"/>
          <w:szCs w:val="28"/>
        </w:rPr>
      </w:pPr>
    </w:p>
    <w:p w:rsidR="00E828FB" w:rsidRDefault="003C4061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E828FB">
        <w:rPr>
          <w:sz w:val="28"/>
          <w:szCs w:val="28"/>
        </w:rPr>
        <w:t>. Доходы бюджета</w:t>
      </w:r>
    </w:p>
    <w:p w:rsidR="00E828FB" w:rsidRDefault="00E606F0" w:rsidP="00E606F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8FB">
        <w:rPr>
          <w:sz w:val="28"/>
          <w:szCs w:val="28"/>
        </w:rPr>
        <w:t>Понятие государственных доходов и доходов бюджета.</w:t>
      </w:r>
    </w:p>
    <w:p w:rsidR="00E828FB" w:rsidRDefault="00E606F0" w:rsidP="00E606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28FB">
        <w:rPr>
          <w:sz w:val="28"/>
          <w:szCs w:val="28"/>
        </w:rPr>
        <w:t>Источники и способы образования доходов бюджетов.</w:t>
      </w:r>
    </w:p>
    <w:p w:rsidR="00E828FB" w:rsidRDefault="00E606F0" w:rsidP="00E606F0">
      <w:pPr>
        <w:tabs>
          <w:tab w:val="num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28FB">
        <w:rPr>
          <w:sz w:val="28"/>
          <w:szCs w:val="28"/>
        </w:rPr>
        <w:t>Дайте экономическую характеристику системы доходов консолидированного бюджета РФ</w:t>
      </w:r>
    </w:p>
    <w:p w:rsidR="00E828FB" w:rsidRDefault="00E606F0" w:rsidP="00E606F0">
      <w:pPr>
        <w:tabs>
          <w:tab w:val="num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28FB">
        <w:rPr>
          <w:sz w:val="28"/>
          <w:szCs w:val="28"/>
        </w:rPr>
        <w:t xml:space="preserve">Дайте экономическую характеристику системы доходов федерального бюджета </w:t>
      </w:r>
    </w:p>
    <w:p w:rsidR="00E828FB" w:rsidRDefault="00E606F0" w:rsidP="00E606F0">
      <w:pPr>
        <w:tabs>
          <w:tab w:val="num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828FB">
        <w:rPr>
          <w:sz w:val="28"/>
          <w:szCs w:val="28"/>
        </w:rPr>
        <w:t>Дайте экономическую характеристику системы доходов территориальных бюджетов: региональных и местных.</w:t>
      </w:r>
    </w:p>
    <w:p w:rsidR="00E828FB" w:rsidRDefault="00E606F0" w:rsidP="00E606F0">
      <w:pPr>
        <w:tabs>
          <w:tab w:val="num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6.С</w:t>
      </w:r>
      <w:r w:rsidR="00E828FB">
        <w:rPr>
          <w:sz w:val="28"/>
          <w:szCs w:val="28"/>
        </w:rPr>
        <w:t>овременная бюджетная пол</w:t>
      </w:r>
      <w:r>
        <w:rPr>
          <w:sz w:val="28"/>
          <w:szCs w:val="28"/>
        </w:rPr>
        <w:t>итика в области доходов бюджета.</w:t>
      </w:r>
    </w:p>
    <w:p w:rsidR="00E828FB" w:rsidRDefault="00E828FB" w:rsidP="00E828FB">
      <w:pPr>
        <w:ind w:left="684"/>
        <w:jc w:val="both"/>
        <w:rPr>
          <w:sz w:val="28"/>
          <w:szCs w:val="28"/>
        </w:rPr>
      </w:pPr>
    </w:p>
    <w:p w:rsidR="00E828FB" w:rsidRDefault="003C4061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</w:t>
      </w:r>
      <w:r w:rsidR="00E828FB">
        <w:rPr>
          <w:sz w:val="28"/>
          <w:szCs w:val="28"/>
        </w:rPr>
        <w:t>. Расходы бюджета</w:t>
      </w:r>
    </w:p>
    <w:p w:rsidR="00E828FB" w:rsidRDefault="00E606F0" w:rsidP="00E606F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8FB">
        <w:rPr>
          <w:sz w:val="28"/>
          <w:szCs w:val="28"/>
        </w:rPr>
        <w:t>Охарактеризуйте понятие «расходы бюджета». По каким признакам классифицируются расходы бюджета?</w:t>
      </w:r>
    </w:p>
    <w:p w:rsidR="00E828FB" w:rsidRDefault="00E828FB" w:rsidP="00BA7E08">
      <w:pPr>
        <w:numPr>
          <w:ilvl w:val="0"/>
          <w:numId w:val="8"/>
        </w:numPr>
        <w:tabs>
          <w:tab w:val="clear" w:pos="10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принципиальные изменения произошли в структуре расходов федерального </w:t>
      </w:r>
      <w:r w:rsidR="00EC0EF4">
        <w:rPr>
          <w:sz w:val="28"/>
          <w:szCs w:val="28"/>
        </w:rPr>
        <w:t>бюджета в последние годы?  С</w:t>
      </w:r>
      <w:r>
        <w:rPr>
          <w:sz w:val="28"/>
          <w:szCs w:val="28"/>
        </w:rPr>
        <w:t>труктура расходов федерального бюджета текущего фи</w:t>
      </w:r>
      <w:r w:rsidR="00EC0EF4">
        <w:rPr>
          <w:sz w:val="28"/>
          <w:szCs w:val="28"/>
        </w:rPr>
        <w:t>нансового года и ее особенности.</w:t>
      </w:r>
    </w:p>
    <w:p w:rsidR="00E828FB" w:rsidRDefault="00E828FB" w:rsidP="00BA7E08">
      <w:pPr>
        <w:numPr>
          <w:ilvl w:val="0"/>
          <w:numId w:val="8"/>
        </w:numPr>
        <w:tabs>
          <w:tab w:val="clear" w:pos="10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изменения происходят в системе бюджетного фин</w:t>
      </w:r>
      <w:r w:rsidR="00EC0EF4">
        <w:rPr>
          <w:sz w:val="28"/>
          <w:szCs w:val="28"/>
        </w:rPr>
        <w:t>ансирования расходов на экономику</w:t>
      </w:r>
      <w:r w:rsidR="006F1B7C">
        <w:rPr>
          <w:sz w:val="28"/>
          <w:szCs w:val="28"/>
        </w:rPr>
        <w:t xml:space="preserve"> в современных условиях?</w:t>
      </w:r>
    </w:p>
    <w:p w:rsidR="006F1B7C" w:rsidRDefault="006F1B7C" w:rsidP="00BA7E08">
      <w:pPr>
        <w:numPr>
          <w:ilvl w:val="0"/>
          <w:numId w:val="8"/>
        </w:numPr>
        <w:tabs>
          <w:tab w:val="clear" w:pos="10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изменяется роль федерального бюджета в финансировании образования, медицины, культуры?</w:t>
      </w:r>
    </w:p>
    <w:p w:rsidR="006F1B7C" w:rsidRDefault="006F1B7C" w:rsidP="00BA7E08">
      <w:pPr>
        <w:numPr>
          <w:ilvl w:val="0"/>
          <w:numId w:val="8"/>
        </w:numPr>
        <w:tabs>
          <w:tab w:val="clear" w:pos="10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каких принципах финансируются научные исследования в условиях рынка?</w:t>
      </w:r>
    </w:p>
    <w:p w:rsidR="006F1B7C" w:rsidRDefault="006F1B7C" w:rsidP="00BA7E08">
      <w:pPr>
        <w:numPr>
          <w:ilvl w:val="0"/>
          <w:numId w:val="8"/>
        </w:numPr>
        <w:tabs>
          <w:tab w:val="clear" w:pos="10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финансируются расходы на оборону?</w:t>
      </w:r>
    </w:p>
    <w:p w:rsidR="006F1B7C" w:rsidRDefault="006F1B7C" w:rsidP="006F1B7C">
      <w:pPr>
        <w:ind w:left="684"/>
        <w:jc w:val="both"/>
        <w:rPr>
          <w:sz w:val="28"/>
          <w:szCs w:val="28"/>
        </w:rPr>
      </w:pP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C4061">
        <w:rPr>
          <w:sz w:val="28"/>
          <w:szCs w:val="28"/>
        </w:rPr>
        <w:t>7</w:t>
      </w:r>
      <w:r>
        <w:rPr>
          <w:sz w:val="28"/>
          <w:szCs w:val="28"/>
        </w:rPr>
        <w:t>. Налоги и налоговая политика в РФ.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Раскройте су</w:t>
      </w:r>
      <w:r w:rsidR="00FA52DA">
        <w:rPr>
          <w:sz w:val="28"/>
          <w:szCs w:val="28"/>
        </w:rPr>
        <w:t>щность налогов как экономическую категорию</w:t>
      </w:r>
      <w:r>
        <w:rPr>
          <w:sz w:val="28"/>
          <w:szCs w:val="28"/>
        </w:rPr>
        <w:t>.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Налоговая система страны и  принципы ее построения.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9B4CF2">
        <w:rPr>
          <w:sz w:val="28"/>
          <w:szCs w:val="28"/>
        </w:rPr>
        <w:t>ущность прямого и косвенного налогообложения. Какие причины влияют на соотношение между прямым</w:t>
      </w:r>
      <w:r w:rsidR="00FA52DA">
        <w:rPr>
          <w:sz w:val="28"/>
          <w:szCs w:val="28"/>
        </w:rPr>
        <w:t>и</w:t>
      </w:r>
      <w:r w:rsidR="009B4CF2">
        <w:rPr>
          <w:sz w:val="28"/>
          <w:szCs w:val="28"/>
        </w:rPr>
        <w:t xml:space="preserve"> и косвенными налогами?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4.  Классификация</w:t>
      </w:r>
      <w:r w:rsidR="009B4CF2">
        <w:rPr>
          <w:sz w:val="28"/>
          <w:szCs w:val="28"/>
        </w:rPr>
        <w:t xml:space="preserve"> нало</w:t>
      </w:r>
      <w:r>
        <w:rPr>
          <w:sz w:val="28"/>
          <w:szCs w:val="28"/>
        </w:rPr>
        <w:t>гов</w:t>
      </w:r>
      <w:r w:rsidR="009B4CF2">
        <w:rPr>
          <w:sz w:val="28"/>
          <w:szCs w:val="28"/>
        </w:rPr>
        <w:t xml:space="preserve"> в за</w:t>
      </w:r>
      <w:r>
        <w:rPr>
          <w:sz w:val="28"/>
          <w:szCs w:val="28"/>
        </w:rPr>
        <w:t>висимости от органа, который взимает их и использует.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Каким налогам принадлежит определяющая роль в формировании консолидированного, федерального и территориального бюджетов? Какова тенденция и причины в изменении их удельного веса во всех поступлениях в бюджет?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6.Основные направлениям  современной бюджетно – налоговая политики </w:t>
      </w:r>
      <w:r w:rsidR="009B4CF2">
        <w:rPr>
          <w:sz w:val="28"/>
          <w:szCs w:val="28"/>
        </w:rPr>
        <w:t xml:space="preserve"> в РФ.</w:t>
      </w:r>
    </w:p>
    <w:p w:rsidR="009B4CF2" w:rsidRDefault="009B4CF2" w:rsidP="00E828FB">
      <w:pPr>
        <w:ind w:firstLine="684"/>
        <w:jc w:val="both"/>
        <w:rPr>
          <w:sz w:val="28"/>
          <w:szCs w:val="28"/>
        </w:rPr>
      </w:pP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C4061">
        <w:rPr>
          <w:sz w:val="28"/>
          <w:szCs w:val="28"/>
        </w:rPr>
        <w:t>8</w:t>
      </w:r>
      <w:r>
        <w:rPr>
          <w:sz w:val="28"/>
          <w:szCs w:val="28"/>
        </w:rPr>
        <w:t>. Бюджетное устройство и бюджетная система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1. Чем определяется бюджетное устройство страны? Что собой представляет бюджетная система страны?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Какие звенья включает бюджетная система РФ</w:t>
      </w:r>
      <w:r w:rsidR="004834FC">
        <w:rPr>
          <w:sz w:val="28"/>
          <w:szCs w:val="28"/>
        </w:rPr>
        <w:t>?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Принципы </w:t>
      </w:r>
      <w:r w:rsidR="009B4CF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 бюджетной системы РФ.</w:t>
      </w:r>
    </w:p>
    <w:p w:rsidR="009B4CF2" w:rsidRDefault="00783487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м</w:t>
      </w:r>
      <w:r w:rsidR="00BF747A">
        <w:rPr>
          <w:sz w:val="28"/>
          <w:szCs w:val="28"/>
        </w:rPr>
        <w:t>ежбюджетных отношений.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5.  П</w:t>
      </w:r>
      <w:r w:rsidR="009B4CF2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9B4CF2">
        <w:rPr>
          <w:sz w:val="28"/>
          <w:szCs w:val="28"/>
        </w:rPr>
        <w:t xml:space="preserve"> формирования Фонд</w:t>
      </w:r>
      <w:r>
        <w:rPr>
          <w:sz w:val="28"/>
          <w:szCs w:val="28"/>
        </w:rPr>
        <w:t>а финансовой поддержки регионов.</w:t>
      </w:r>
      <w:r w:rsidR="009B4CF2">
        <w:rPr>
          <w:sz w:val="28"/>
          <w:szCs w:val="28"/>
        </w:rPr>
        <w:t xml:space="preserve"> Каким субъектам оказывается поддержка из этого фонда? </w:t>
      </w:r>
    </w:p>
    <w:p w:rsidR="009B4CF2" w:rsidRDefault="00EC0EF4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6.  Понятие бюджетной классификации и ее характеристика</w:t>
      </w:r>
      <w:r w:rsidR="009B4CF2">
        <w:rPr>
          <w:sz w:val="28"/>
          <w:szCs w:val="28"/>
        </w:rPr>
        <w:t>.</w:t>
      </w:r>
    </w:p>
    <w:p w:rsidR="004834FC" w:rsidRDefault="004834FC" w:rsidP="00E828FB">
      <w:pPr>
        <w:ind w:firstLine="684"/>
        <w:jc w:val="both"/>
        <w:rPr>
          <w:sz w:val="28"/>
          <w:szCs w:val="28"/>
        </w:rPr>
      </w:pPr>
    </w:p>
    <w:p w:rsidR="006F1B7C" w:rsidRDefault="003C4061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6F1B7C">
        <w:rPr>
          <w:sz w:val="28"/>
          <w:szCs w:val="28"/>
        </w:rPr>
        <w:t>. Бюджетный процесс</w:t>
      </w:r>
    </w:p>
    <w:p w:rsidR="006F1B7C" w:rsidRDefault="003631CE" w:rsidP="003631CE">
      <w:pPr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="006F1B7C">
        <w:rPr>
          <w:sz w:val="28"/>
          <w:szCs w:val="28"/>
        </w:rPr>
        <w:t>кономическая с</w:t>
      </w:r>
      <w:r>
        <w:rPr>
          <w:sz w:val="28"/>
          <w:szCs w:val="28"/>
        </w:rPr>
        <w:t>ущность бюджетного планирования.</w:t>
      </w:r>
    </w:p>
    <w:p w:rsidR="003631CE" w:rsidRDefault="003631CE" w:rsidP="003631C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B7C">
        <w:rPr>
          <w:sz w:val="28"/>
          <w:szCs w:val="28"/>
        </w:rPr>
        <w:t>Назовите важнейшие задачи бюджетного процесса.</w:t>
      </w:r>
    </w:p>
    <w:p w:rsidR="006F1B7C" w:rsidRDefault="003631CE" w:rsidP="003631CE">
      <w:pPr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6F1B7C">
        <w:rPr>
          <w:sz w:val="28"/>
          <w:szCs w:val="28"/>
        </w:rPr>
        <w:t>ринципы организац</w:t>
      </w:r>
      <w:r>
        <w:rPr>
          <w:sz w:val="28"/>
          <w:szCs w:val="28"/>
        </w:rPr>
        <w:t>ии бюджетного процесса.</w:t>
      </w:r>
    </w:p>
    <w:p w:rsidR="006F1B7C" w:rsidRDefault="003E01D8" w:rsidP="003E01D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1B7C">
        <w:rPr>
          <w:sz w:val="28"/>
          <w:szCs w:val="28"/>
        </w:rPr>
        <w:t>Назовите этапы бюджетного процесса.</w:t>
      </w:r>
    </w:p>
    <w:p w:rsidR="000F4BBD" w:rsidRDefault="000F4BBD" w:rsidP="000F4BB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1B7C">
        <w:rPr>
          <w:sz w:val="28"/>
          <w:szCs w:val="28"/>
        </w:rPr>
        <w:t>Охарактеризуйте порядок составления проекта бюджета.</w:t>
      </w:r>
    </w:p>
    <w:p w:rsidR="006F1B7C" w:rsidRDefault="000F4BBD" w:rsidP="000F4BBD">
      <w:pPr>
        <w:jc w:val="both"/>
        <w:rPr>
          <w:sz w:val="28"/>
          <w:szCs w:val="28"/>
        </w:rPr>
      </w:pPr>
      <w:r>
        <w:rPr>
          <w:sz w:val="28"/>
          <w:szCs w:val="28"/>
        </w:rPr>
        <w:t>6.Охарактеризуйте процедуру</w:t>
      </w:r>
      <w:r w:rsidR="006F1B7C">
        <w:rPr>
          <w:sz w:val="28"/>
          <w:szCs w:val="28"/>
        </w:rPr>
        <w:t xml:space="preserve"> рассмотрения и утверждения проекта </w:t>
      </w:r>
      <w:r w:rsidR="00B56B2B">
        <w:rPr>
          <w:sz w:val="28"/>
          <w:szCs w:val="28"/>
        </w:rPr>
        <w:t>ф</w:t>
      </w:r>
      <w:r w:rsidR="006F1B7C">
        <w:rPr>
          <w:sz w:val="28"/>
          <w:szCs w:val="28"/>
        </w:rPr>
        <w:t>едерального бюджета</w:t>
      </w:r>
      <w:r w:rsidR="00B56B2B">
        <w:rPr>
          <w:sz w:val="28"/>
          <w:szCs w:val="28"/>
        </w:rPr>
        <w:t xml:space="preserve"> Федеральным собрани</w:t>
      </w:r>
      <w:r>
        <w:rPr>
          <w:sz w:val="28"/>
          <w:szCs w:val="28"/>
        </w:rPr>
        <w:t>ем.</w:t>
      </w:r>
    </w:p>
    <w:p w:rsidR="00B56B2B" w:rsidRDefault="00B56B2B" w:rsidP="00BA7E08">
      <w:pPr>
        <w:tabs>
          <w:tab w:val="num" w:pos="-228"/>
        </w:tabs>
        <w:jc w:val="both"/>
        <w:rPr>
          <w:sz w:val="28"/>
          <w:szCs w:val="28"/>
        </w:rPr>
      </w:pPr>
    </w:p>
    <w:p w:rsidR="00783487" w:rsidRDefault="00783487" w:rsidP="00BA7E08">
      <w:pPr>
        <w:tabs>
          <w:tab w:val="num" w:pos="-228"/>
        </w:tabs>
        <w:jc w:val="both"/>
        <w:rPr>
          <w:sz w:val="28"/>
          <w:szCs w:val="28"/>
        </w:rPr>
      </w:pP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C4061">
        <w:rPr>
          <w:sz w:val="28"/>
          <w:szCs w:val="28"/>
        </w:rPr>
        <w:t>10</w:t>
      </w:r>
      <w:r>
        <w:rPr>
          <w:sz w:val="28"/>
          <w:szCs w:val="28"/>
        </w:rPr>
        <w:t>. Государственный кредит</w:t>
      </w:r>
    </w:p>
    <w:p w:rsidR="009B4CF2" w:rsidRDefault="000F4BBD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1. Сущность и функции госкредита</w:t>
      </w:r>
    </w:p>
    <w:p w:rsidR="009B4CF2" w:rsidRDefault="000F4BBD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Признаки классификации государственных займов.</w:t>
      </w:r>
    </w:p>
    <w:p w:rsidR="009B4CF2" w:rsidRDefault="000F4BBD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3. Э</w:t>
      </w:r>
      <w:r w:rsidR="009B4CF2">
        <w:rPr>
          <w:sz w:val="28"/>
          <w:szCs w:val="28"/>
        </w:rPr>
        <w:t>кономическое содержание и назначение госза</w:t>
      </w:r>
      <w:r>
        <w:rPr>
          <w:sz w:val="28"/>
          <w:szCs w:val="28"/>
        </w:rPr>
        <w:t>йма в РФ в современных условиях.</w:t>
      </w:r>
    </w:p>
    <w:p w:rsidR="009B4CF2" w:rsidRDefault="000F4BBD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Понятие</w:t>
      </w:r>
      <w:r w:rsidR="009B4CF2">
        <w:rPr>
          <w:sz w:val="28"/>
          <w:szCs w:val="28"/>
        </w:rPr>
        <w:t xml:space="preserve"> внутреннего и внешнего государственного долга. Каковы внутренний и внешний долги в РФ?</w:t>
      </w:r>
    </w:p>
    <w:p w:rsidR="009B4CF2" w:rsidRDefault="003E306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="009B4CF2">
        <w:rPr>
          <w:sz w:val="28"/>
          <w:szCs w:val="28"/>
        </w:rPr>
        <w:t>правление госдолгом</w:t>
      </w:r>
      <w:r>
        <w:rPr>
          <w:sz w:val="28"/>
          <w:szCs w:val="28"/>
        </w:rPr>
        <w:t xml:space="preserve"> в РФ.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6. Охарактеризуйте деятельность государства в качестве кредитора на внутреннем и внешнем рынке.</w:t>
      </w:r>
    </w:p>
    <w:p w:rsidR="009B4CF2" w:rsidRDefault="009B4CF2" w:rsidP="00E828FB">
      <w:pPr>
        <w:ind w:firstLine="684"/>
        <w:jc w:val="both"/>
        <w:rPr>
          <w:sz w:val="28"/>
          <w:szCs w:val="28"/>
        </w:rPr>
      </w:pP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3C4061">
        <w:rPr>
          <w:sz w:val="28"/>
          <w:szCs w:val="28"/>
        </w:rPr>
        <w:t>1</w:t>
      </w:r>
      <w:r w:rsidR="00BF747A">
        <w:rPr>
          <w:sz w:val="28"/>
          <w:szCs w:val="28"/>
        </w:rPr>
        <w:t>. Внебюджетные</w:t>
      </w:r>
      <w:r w:rsidR="003C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фонды государства</w:t>
      </w:r>
    </w:p>
    <w:p w:rsidR="009B4CF2" w:rsidRDefault="003E306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</w:t>
      </w:r>
      <w:r w:rsidR="003C406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3C4061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</w:t>
      </w:r>
      <w:r w:rsidR="003C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фондов</w:t>
      </w:r>
      <w:r w:rsidR="003C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причины их создания в РФ.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Критерии классификации внебюджетных фондов.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3. Охарактеризуйте финансовые связи между внебюджетными фондами и другими звеньями финансовой системы.</w:t>
      </w:r>
    </w:p>
    <w:p w:rsidR="009B4CF2" w:rsidRDefault="003E306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4. Охарактеризуйте источники формирования и направления использования Пенсионного фонда РФ и Фонда социального страхования РФ.</w:t>
      </w:r>
    </w:p>
    <w:p w:rsidR="009B4CF2" w:rsidRDefault="009B4CF2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5. Охарактеризуйте источники образования и направления использования</w:t>
      </w:r>
      <w:r w:rsidR="003E3062">
        <w:rPr>
          <w:sz w:val="28"/>
          <w:szCs w:val="28"/>
        </w:rPr>
        <w:t xml:space="preserve"> федерального и территориальных</w:t>
      </w:r>
      <w:r>
        <w:rPr>
          <w:sz w:val="28"/>
          <w:szCs w:val="28"/>
        </w:rPr>
        <w:t xml:space="preserve"> фондов обязательного медицинского страхования.</w:t>
      </w:r>
    </w:p>
    <w:p w:rsidR="009B4CF2" w:rsidRDefault="003D52EC" w:rsidP="00BA7E08">
      <w:pPr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9B4CF2">
        <w:rPr>
          <w:sz w:val="28"/>
          <w:szCs w:val="28"/>
        </w:rPr>
        <w:t>ерспективы р</w:t>
      </w:r>
      <w:r>
        <w:rPr>
          <w:sz w:val="28"/>
          <w:szCs w:val="28"/>
        </w:rPr>
        <w:t>азвития внебюджетных  фондов государства.</w:t>
      </w:r>
    </w:p>
    <w:p w:rsidR="009B4CF2" w:rsidRDefault="009B4CF2" w:rsidP="00E828FB">
      <w:pPr>
        <w:ind w:firstLine="684"/>
        <w:jc w:val="both"/>
        <w:rPr>
          <w:sz w:val="28"/>
          <w:szCs w:val="28"/>
        </w:rPr>
      </w:pPr>
    </w:p>
    <w:p w:rsidR="00412A69" w:rsidRDefault="003C4061" w:rsidP="003C4061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412A69">
        <w:rPr>
          <w:sz w:val="28"/>
          <w:szCs w:val="28"/>
        </w:rPr>
        <w:t>2.</w:t>
      </w:r>
      <w:r w:rsidR="00412A69" w:rsidRPr="00412A69">
        <w:t xml:space="preserve"> </w:t>
      </w:r>
      <w:r w:rsidR="00412A69" w:rsidRPr="00412A69">
        <w:rPr>
          <w:sz w:val="28"/>
          <w:szCs w:val="28"/>
        </w:rPr>
        <w:t>Содержание и особенности организации финансов хозяйствующих субъектов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2DA">
        <w:rPr>
          <w:sz w:val="28"/>
          <w:szCs w:val="28"/>
        </w:rPr>
        <w:t>Перечислите основные группы отношений ,определяющие финансы коммерческих организаций. Дайте определение финансам коммерческих организаций.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2DA">
        <w:rPr>
          <w:sz w:val="28"/>
          <w:szCs w:val="28"/>
        </w:rPr>
        <w:t>Принципы организации финансов  в сфере коммерческой деятельности.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52DA">
        <w:rPr>
          <w:sz w:val="28"/>
          <w:szCs w:val="28"/>
        </w:rPr>
        <w:t>Охарактеризуйте факторы, влияющие на финансовый механизм коммерческой организации.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52DA">
        <w:rPr>
          <w:sz w:val="28"/>
          <w:szCs w:val="28"/>
        </w:rPr>
        <w:t xml:space="preserve"> Финансовые ресурсы коммерческой организации : источники и виды.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52DA">
        <w:rPr>
          <w:sz w:val="28"/>
          <w:szCs w:val="28"/>
        </w:rPr>
        <w:t>Основные направления использования финансовых ресурсов коммерческих организаций.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52DA">
        <w:rPr>
          <w:sz w:val="28"/>
          <w:szCs w:val="28"/>
        </w:rPr>
        <w:t>Структура системы управления финансами коммерческой организации.</w:t>
      </w:r>
    </w:p>
    <w:p w:rsidR="00412A69" w:rsidRDefault="00412A69" w:rsidP="003C4061">
      <w:pPr>
        <w:jc w:val="both"/>
        <w:rPr>
          <w:sz w:val="28"/>
          <w:szCs w:val="28"/>
        </w:rPr>
      </w:pPr>
    </w:p>
    <w:p w:rsidR="00412A69" w:rsidRDefault="00412A69" w:rsidP="00412A69">
      <w:pPr>
        <w:jc w:val="both"/>
      </w:pPr>
      <w:r>
        <w:rPr>
          <w:sz w:val="28"/>
          <w:szCs w:val="28"/>
        </w:rPr>
        <w:t>Тема13.</w:t>
      </w:r>
      <w:r w:rsidRPr="00412A69">
        <w:t xml:space="preserve"> </w:t>
      </w:r>
      <w:r w:rsidRPr="00412A69">
        <w:rPr>
          <w:sz w:val="28"/>
          <w:szCs w:val="28"/>
        </w:rPr>
        <w:t>Международные финансы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2DA">
        <w:rPr>
          <w:sz w:val="28"/>
          <w:szCs w:val="28"/>
        </w:rPr>
        <w:t>Сущность и структура международных публичных финансов.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2DA">
        <w:rPr>
          <w:sz w:val="28"/>
          <w:szCs w:val="28"/>
        </w:rPr>
        <w:t>Типы международных финансовых организаций , их цели и задачи.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52DA">
        <w:rPr>
          <w:sz w:val="28"/>
          <w:szCs w:val="28"/>
        </w:rPr>
        <w:t>Источники ресурсов международных финансовых организаций.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52DA">
        <w:rPr>
          <w:sz w:val="28"/>
          <w:szCs w:val="28"/>
        </w:rPr>
        <w:t>Охарактеризуйте методы помощи развивающимся странам со стороны международных финансовых организаций.</w:t>
      </w:r>
    </w:p>
    <w:p w:rsidR="00412A69" w:rsidRDefault="00412A69" w:rsidP="00412A6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52DA">
        <w:rPr>
          <w:sz w:val="28"/>
          <w:szCs w:val="28"/>
        </w:rPr>
        <w:t>Особенности деятельности европейских финансовых институтов.</w:t>
      </w:r>
    </w:p>
    <w:p w:rsidR="003C4061" w:rsidRDefault="00412A69" w:rsidP="003C406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52DA">
        <w:rPr>
          <w:sz w:val="28"/>
          <w:szCs w:val="28"/>
        </w:rPr>
        <w:t>Причины и формы проявления глобализации мировых финансовых рынков.</w:t>
      </w:r>
    </w:p>
    <w:p w:rsidR="009B4CF2" w:rsidRPr="00FA52DA" w:rsidRDefault="00FA52DA" w:rsidP="009B4CF2">
      <w:pPr>
        <w:jc w:val="both"/>
      </w:pPr>
      <w:r>
        <w:t xml:space="preserve">   </w:t>
      </w:r>
    </w:p>
    <w:p w:rsidR="00BA7E08" w:rsidRDefault="00BA7E08" w:rsidP="00BA7E08">
      <w:pPr>
        <w:widowControl w:val="0"/>
        <w:suppressAutoHyphens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Рекомендуемая литература</w:t>
      </w:r>
      <w:r w:rsidRPr="0055397D">
        <w:rPr>
          <w:b/>
          <w:sz w:val="28"/>
          <w:szCs w:val="28"/>
        </w:rPr>
        <w:t xml:space="preserve"> </w:t>
      </w:r>
    </w:p>
    <w:p w:rsidR="00BA7E08" w:rsidRDefault="00BA7E08" w:rsidP="00BA7E08">
      <w:pPr>
        <w:widowControl w:val="0"/>
        <w:suppressAutoHyphens/>
        <w:ind w:firstLine="684"/>
        <w:jc w:val="both"/>
        <w:rPr>
          <w:b/>
          <w:sz w:val="28"/>
          <w:szCs w:val="28"/>
        </w:rPr>
      </w:pPr>
    </w:p>
    <w:p w:rsidR="00BA7E08" w:rsidRDefault="00BA7E08" w:rsidP="00BA7E08">
      <w:pPr>
        <w:widowControl w:val="0"/>
        <w:suppressAutoHyphens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55397D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</w:t>
      </w:r>
      <w:r w:rsidRPr="00D7595F">
        <w:rPr>
          <w:b/>
          <w:sz w:val="28"/>
          <w:szCs w:val="28"/>
        </w:rPr>
        <w:t>литература</w:t>
      </w:r>
    </w:p>
    <w:p w:rsidR="00EB5917" w:rsidRPr="0055397D" w:rsidRDefault="00EB5917" w:rsidP="00BA7E08">
      <w:pPr>
        <w:widowControl w:val="0"/>
        <w:suppressAutoHyphens/>
        <w:ind w:firstLine="684"/>
        <w:jc w:val="both"/>
        <w:rPr>
          <w:b/>
          <w:sz w:val="28"/>
          <w:szCs w:val="28"/>
        </w:rPr>
      </w:pPr>
    </w:p>
    <w:p w:rsidR="009D6125" w:rsidRPr="009D6125" w:rsidRDefault="009D6125" w:rsidP="009D6125">
      <w:pPr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           1.Финансы: учебник для студентов вузов, обучающихся по экономическим специальностям / под ред. Г.Б. Поляка. – 4-е изд., перераб. и доп. – М.: ЮНИТИ-ДАНА, 2011. – 735 с. (ЭБС «КнигаФонд» – </w:t>
      </w:r>
      <w:hyperlink r:id="rId7" w:history="1">
        <w:r w:rsidRPr="009D6125">
          <w:rPr>
            <w:rStyle w:val="aa"/>
            <w:sz w:val="28"/>
            <w:szCs w:val="28"/>
          </w:rPr>
          <w:t>http://knigafund.ru</w:t>
        </w:r>
      </w:hyperlink>
      <w:r w:rsidRPr="009D6125">
        <w:rPr>
          <w:sz w:val="28"/>
          <w:szCs w:val="28"/>
        </w:rPr>
        <w:t>)</w:t>
      </w:r>
    </w:p>
    <w:p w:rsidR="009D6125" w:rsidRPr="009D6125" w:rsidRDefault="009D6125" w:rsidP="009D6125">
      <w:pPr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          2.Нешитой А.С. Финансы : учебник / А.С. Нешитой, Я.М. Воскобойников. – 10-е изд., перераб. и доп. - М.:  Издательско-торговая корпорация «Дашков и К°», 2012. – 528 с. (ЭБС Издательства «Лань» -</w:t>
      </w:r>
      <w:hyperlink r:id="rId8" w:tgtFrame="_blank" w:tooltip="Тестовый доступ к Электронно-Библиотечной Системе  издательства &quot;Лань&quot;" w:history="1">
        <w:r w:rsidRPr="009D6125">
          <w:rPr>
            <w:rStyle w:val="aa"/>
            <w:sz w:val="28"/>
            <w:szCs w:val="28"/>
          </w:rPr>
          <w:t>http://e.lanbook.com/</w:t>
        </w:r>
      </w:hyperlink>
      <w:r w:rsidRPr="009D6125">
        <w:rPr>
          <w:sz w:val="28"/>
          <w:szCs w:val="28"/>
        </w:rPr>
        <w:t>)</w:t>
      </w:r>
    </w:p>
    <w:p w:rsidR="00BA7E08" w:rsidRPr="0055397D" w:rsidRDefault="00BA7E08" w:rsidP="009D6125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BA7E08" w:rsidRDefault="00BA7E08" w:rsidP="00BA7E08">
      <w:pPr>
        <w:widowControl w:val="0"/>
        <w:tabs>
          <w:tab w:val="left" w:pos="1134"/>
        </w:tabs>
        <w:suppressAutoHyphens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5397D">
        <w:rPr>
          <w:b/>
          <w:sz w:val="28"/>
          <w:szCs w:val="28"/>
        </w:rPr>
        <w:t>2 Дополнительная</w:t>
      </w:r>
      <w:r>
        <w:rPr>
          <w:b/>
          <w:sz w:val="28"/>
          <w:szCs w:val="28"/>
        </w:rPr>
        <w:t xml:space="preserve"> </w:t>
      </w:r>
      <w:r w:rsidRPr="00D7595F">
        <w:rPr>
          <w:b/>
          <w:sz w:val="28"/>
          <w:szCs w:val="28"/>
        </w:rPr>
        <w:t>литература</w:t>
      </w:r>
    </w:p>
    <w:p w:rsidR="00EB5917" w:rsidRDefault="00EB5917" w:rsidP="00BA7E08">
      <w:pPr>
        <w:widowControl w:val="0"/>
        <w:tabs>
          <w:tab w:val="left" w:pos="1134"/>
        </w:tabs>
        <w:suppressAutoHyphens/>
        <w:ind w:firstLine="684"/>
        <w:jc w:val="both"/>
        <w:rPr>
          <w:b/>
          <w:sz w:val="28"/>
          <w:szCs w:val="28"/>
        </w:rPr>
      </w:pPr>
    </w:p>
    <w:p w:rsidR="009D6125" w:rsidRPr="009D6125" w:rsidRDefault="009D6125" w:rsidP="009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1. 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9D6125">
          <w:rPr>
            <w:sz w:val="28"/>
            <w:szCs w:val="28"/>
          </w:rPr>
          <w:t>1993 г</w:t>
        </w:r>
      </w:smartTag>
      <w:r w:rsidRPr="009D6125">
        <w:rPr>
          <w:sz w:val="28"/>
          <w:szCs w:val="28"/>
        </w:rPr>
        <w:t xml:space="preserve"> (с изм. от 30 декабря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.). Доступ  </w:t>
      </w:r>
      <w:r w:rsidRPr="009D6125">
        <w:rPr>
          <w:bCs/>
          <w:sz w:val="28"/>
          <w:szCs w:val="28"/>
        </w:rPr>
        <w:t xml:space="preserve">из справ. – правовой системы «Гарант» </w:t>
      </w:r>
    </w:p>
    <w:p w:rsidR="009D6125" w:rsidRPr="009D6125" w:rsidRDefault="009D6125" w:rsidP="009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2. Бюджетный кодекс от 31 июля </w:t>
      </w:r>
      <w:smartTag w:uri="urn:schemas-microsoft-com:office:smarttags" w:element="metricconverter">
        <w:smartTagPr>
          <w:attr w:name="ProductID" w:val="1998 г"/>
        </w:smartTagPr>
        <w:r w:rsidRPr="009D6125">
          <w:rPr>
            <w:sz w:val="28"/>
            <w:szCs w:val="28"/>
          </w:rPr>
          <w:t>1998 г</w:t>
        </w:r>
      </w:smartTag>
      <w:r w:rsidRPr="009D6125">
        <w:rPr>
          <w:sz w:val="28"/>
          <w:szCs w:val="28"/>
        </w:rPr>
        <w:t xml:space="preserve">. № 145 – ФЗ (в ред.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>.).</w:t>
      </w:r>
      <w:r w:rsidRPr="009D6125">
        <w:rPr>
          <w:bCs/>
          <w:sz w:val="28"/>
          <w:szCs w:val="28"/>
        </w:rPr>
        <w:t xml:space="preserve"> Доступ из справ. – правовой системы «Гарант» </w:t>
      </w:r>
    </w:p>
    <w:p w:rsidR="009D6125" w:rsidRPr="009D6125" w:rsidRDefault="009D6125" w:rsidP="009D61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3. Бюджетное послание Президента РФ от 28 июня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>. «О бюджетной политике в 2013– 2015 годах». Доступ из справ. – правовой системы «Гарант».</w:t>
      </w:r>
    </w:p>
    <w:p w:rsidR="009D6125" w:rsidRPr="009D6125" w:rsidRDefault="009D6125" w:rsidP="009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4. Гражданский кодекс РФ (с изм. от 14 июня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>.).</w:t>
      </w:r>
      <w:r w:rsidRPr="009D6125">
        <w:rPr>
          <w:bCs/>
          <w:sz w:val="28"/>
          <w:szCs w:val="28"/>
        </w:rPr>
        <w:t xml:space="preserve"> Доступ из справ. правовой системы «Гарант» </w:t>
      </w:r>
    </w:p>
    <w:p w:rsidR="009D6125" w:rsidRPr="009D6125" w:rsidRDefault="009D6125" w:rsidP="009D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>5.Налоговый кодекс Российской Федерации (с изм. 28 июля 2012).</w:t>
      </w:r>
      <w:r w:rsidRPr="009D6125">
        <w:rPr>
          <w:bCs/>
          <w:sz w:val="28"/>
          <w:szCs w:val="28"/>
        </w:rPr>
        <w:t xml:space="preserve"> Доступ из справ. – правовой системы «Гарант» 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6.Таможенный кодекс Таможенного союза ( приложение к Договору  о Таможенном кодексе таможенного союза , принятому  Решением Межгосударственного Совета Евразийского экономического сообщества  от 27 ноября </w:t>
      </w:r>
      <w:smartTag w:uri="urn:schemas-microsoft-com:office:smarttags" w:element="metricconverter">
        <w:smartTagPr>
          <w:attr w:name="ProductID" w:val="2009 г"/>
        </w:smartTagPr>
        <w:r w:rsidRPr="009D6125">
          <w:rPr>
            <w:sz w:val="28"/>
            <w:szCs w:val="28"/>
          </w:rPr>
          <w:t>2009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17 ( с изм. от 16 апреля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.))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7. Вопросы  Федеральной службы по финансовому мониторингу ( вместе с «Положением о Федеральной службе по финансовому мониторингу) : указ Президента РФ от 13 июня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808 </w:t>
      </w:r>
    </w:p>
    <w:p w:rsidR="009D6125" w:rsidRPr="009D6125" w:rsidRDefault="009D6125" w:rsidP="009D6125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8.О структуре федеральных органов исполнительной власти: указ Президента РФ от 21 мая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 № 636 (в ред .от  25 июня   2012г.)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9.О банках и банковской деятельности: федеральный закон от 02.12.1990 №395-1 (с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>.</w:t>
      </w:r>
      <w:r w:rsidRPr="009D6125">
        <w:rPr>
          <w:b/>
          <w:sz w:val="28"/>
          <w:szCs w:val="28"/>
        </w:rPr>
        <w:t xml:space="preserve"> </w:t>
      </w:r>
      <w:r w:rsidRPr="009D6125">
        <w:rPr>
          <w:sz w:val="28"/>
          <w:szCs w:val="28"/>
        </w:rPr>
        <w:t xml:space="preserve">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5529"/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10.О благотворительной деятельности и благотворительных организациях: 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9D6125">
          <w:rPr>
            <w:sz w:val="28"/>
            <w:szCs w:val="28"/>
          </w:rPr>
          <w:t>1995 г</w:t>
        </w:r>
      </w:smartTag>
      <w:r w:rsidRPr="009D6125">
        <w:rPr>
          <w:sz w:val="28"/>
          <w:szCs w:val="28"/>
        </w:rPr>
        <w:t>. № 135-ФЗ ( в ред.от 23</w:t>
      </w:r>
      <w:r w:rsidRPr="009D6125">
        <w:rPr>
          <w:b/>
          <w:sz w:val="28"/>
          <w:szCs w:val="28"/>
        </w:rPr>
        <w:t xml:space="preserve"> </w:t>
      </w:r>
      <w:r w:rsidRPr="009D6125">
        <w:rPr>
          <w:sz w:val="28"/>
          <w:szCs w:val="28"/>
        </w:rPr>
        <w:t>декабря</w:t>
      </w:r>
      <w:r w:rsidRPr="009D612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11. О бюджете Пенсионного фонда  Российской Федерации на </w:t>
      </w:r>
      <w:r w:rsidRPr="009D6125">
        <w:rPr>
          <w:sz w:val="28"/>
          <w:szCs w:val="28"/>
        </w:rPr>
        <w:t xml:space="preserve">2012 год и на плановый период 2013 и 2014 годов : федеральный закон № 373 – ФЗ 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 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5954"/>
          <w:tab w:val="left" w:pos="709"/>
        </w:tabs>
        <w:suppressAutoHyphens/>
        <w:ind w:left="-57"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12. О бюджете Федерального  фонда обязательного медицинского страхования на </w:t>
      </w:r>
      <w:r w:rsidRPr="009D6125">
        <w:rPr>
          <w:sz w:val="28"/>
          <w:szCs w:val="28"/>
        </w:rPr>
        <w:t xml:space="preserve">2012 год и на плановый период 2013 и 2014 годов : федеральный закон № 370 – ФЗ 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 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 13. О бюджете Фонда социального страхования  Российской Федерации на </w:t>
      </w:r>
      <w:r w:rsidRPr="009D6125">
        <w:rPr>
          <w:sz w:val="28"/>
          <w:szCs w:val="28"/>
        </w:rPr>
        <w:t xml:space="preserve">2012 год и на плановый период 2013 и 2014 годов : федеральный закон № 372 – ФЗ 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 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2977"/>
        </w:tabs>
        <w:suppressAutoHyphens/>
        <w:ind w:firstLine="709"/>
        <w:jc w:val="both"/>
        <w:rPr>
          <w:b/>
          <w:sz w:val="28"/>
          <w:szCs w:val="28"/>
        </w:rPr>
      </w:pPr>
      <w:r w:rsidRPr="009D6125">
        <w:rPr>
          <w:sz w:val="28"/>
          <w:szCs w:val="28"/>
        </w:rPr>
        <w:t xml:space="preserve">14.О валютном регулировании и валютном контроле: закон РФ от 10 декабря </w:t>
      </w:r>
      <w:smartTag w:uri="urn:schemas-microsoft-com:office:smarttags" w:element="metricconverter">
        <w:smartTagPr>
          <w:attr w:name="ProductID" w:val="2003 г"/>
        </w:smartTagPr>
        <w:r w:rsidRPr="009D6125">
          <w:rPr>
            <w:sz w:val="28"/>
            <w:szCs w:val="28"/>
          </w:rPr>
          <w:t>2003 г</w:t>
        </w:r>
      </w:smartTag>
      <w:r w:rsidRPr="009D6125">
        <w:rPr>
          <w:sz w:val="28"/>
          <w:szCs w:val="28"/>
        </w:rPr>
        <w:t>. № 173-ФЗ (с изм. от 06 декабря 2011г</w:t>
      </w:r>
      <w:r w:rsidRPr="009D6125">
        <w:rPr>
          <w:b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2977"/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9D6125">
        <w:rPr>
          <w:sz w:val="28"/>
          <w:szCs w:val="28"/>
        </w:rPr>
        <w:t xml:space="preserve">15.О ветеранах: федеральный закон от 12 января </w:t>
      </w:r>
      <w:smartTag w:uri="urn:schemas-microsoft-com:office:smarttags" w:element="metricconverter">
        <w:smartTagPr>
          <w:attr w:name="ProductID" w:val="1995 г"/>
        </w:smartTagPr>
        <w:r w:rsidRPr="009D6125">
          <w:rPr>
            <w:sz w:val="28"/>
            <w:szCs w:val="28"/>
          </w:rPr>
          <w:t>1995 г</w:t>
        </w:r>
      </w:smartTag>
      <w:r w:rsidRPr="009D6125">
        <w:rPr>
          <w:sz w:val="28"/>
          <w:szCs w:val="28"/>
        </w:rPr>
        <w:t xml:space="preserve">. № 5-ФЗ (с изм. от  16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b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16. О внесении изменений в отдельные законодательные акты Российской Федерации  в связи с совершенствованием правового положения государственных ( муниципальных) учреждений : федеральный закон от 08 мая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bCs/>
            <w:sz w:val="28"/>
            <w:szCs w:val="28"/>
          </w:rPr>
          <w:t>2010 г</w:t>
        </w:r>
      </w:smartTag>
      <w:r w:rsidRPr="009D6125">
        <w:rPr>
          <w:bCs/>
          <w:sz w:val="28"/>
          <w:szCs w:val="28"/>
        </w:rPr>
        <w:t xml:space="preserve">. </w:t>
      </w:r>
      <w:r w:rsidRPr="009D6125">
        <w:rPr>
          <w:bCs/>
          <w:sz w:val="28"/>
          <w:szCs w:val="28"/>
          <w:lang w:val="en-US"/>
        </w:rPr>
        <w:t>N</w:t>
      </w:r>
      <w:r w:rsidRPr="009D6125">
        <w:rPr>
          <w:bCs/>
          <w:sz w:val="28"/>
          <w:szCs w:val="28"/>
        </w:rPr>
        <w:t>83-ФЗ (с изм. от 06 декабря 2011г.) .</w:t>
      </w:r>
      <w:r w:rsidRPr="009D6125">
        <w:rPr>
          <w:sz w:val="28"/>
          <w:szCs w:val="28"/>
        </w:rPr>
        <w:t xml:space="preserve">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17. О государственной корпорации «Ростехнологии» : федеральный закон от 23 ноября  </w:t>
      </w:r>
      <w:smartTag w:uri="urn:schemas-microsoft-com:office:smarttags" w:element="metricconverter">
        <w:smartTagPr>
          <w:attr w:name="ProductID" w:val="2007 г"/>
        </w:smartTagPr>
        <w:r w:rsidRPr="009D6125">
          <w:rPr>
            <w:bCs/>
            <w:sz w:val="28"/>
            <w:szCs w:val="28"/>
          </w:rPr>
          <w:t>2007 г</w:t>
        </w:r>
      </w:smartTag>
      <w:r w:rsidRPr="009D6125">
        <w:rPr>
          <w:bCs/>
          <w:sz w:val="28"/>
          <w:szCs w:val="28"/>
        </w:rPr>
        <w:t xml:space="preserve">. </w:t>
      </w:r>
      <w:r w:rsidRPr="009D6125">
        <w:rPr>
          <w:bCs/>
          <w:sz w:val="28"/>
          <w:szCs w:val="28"/>
          <w:lang w:val="en-US"/>
        </w:rPr>
        <w:t>N</w:t>
      </w:r>
      <w:r w:rsidRPr="009D6125">
        <w:rPr>
          <w:bCs/>
          <w:sz w:val="28"/>
          <w:szCs w:val="28"/>
        </w:rPr>
        <w:t>270-ФЗ (с изм. от 10 июля 2012г.) .</w:t>
      </w:r>
      <w:r w:rsidRPr="009D6125">
        <w:rPr>
          <w:sz w:val="28"/>
          <w:szCs w:val="28"/>
        </w:rPr>
        <w:t xml:space="preserve">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18. О государственных и муниципальных унитарных предприятиях: федеральный закон от 14 ноября </w:t>
      </w:r>
      <w:smartTag w:uri="urn:schemas-microsoft-com:office:smarttags" w:element="metricconverter">
        <w:smartTagPr>
          <w:attr w:name="ProductID" w:val="2002 г"/>
        </w:smartTagPr>
        <w:r w:rsidRPr="009D6125">
          <w:rPr>
            <w:sz w:val="28"/>
            <w:szCs w:val="28"/>
          </w:rPr>
          <w:t>2002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161- ФЗ ( в ред.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19.О государственных пособиях гражданам, имеющим детей: федеральный закон от 19 мая 1995г. № 81 – ФЗ ( 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709"/>
        </w:tabs>
        <w:suppressAutoHyphens/>
        <w:ind w:left="-57" w:firstLine="766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20. О дополнительных мерах государственной поддержки семей ,имеющих детей : федеральный закон от 29 декабря </w:t>
      </w:r>
      <w:smartTag w:uri="urn:schemas-microsoft-com:office:smarttags" w:element="metricconverter">
        <w:smartTagPr>
          <w:attr w:name="ProductID" w:val="2006 г"/>
        </w:smartTagPr>
        <w:r w:rsidRPr="009D6125">
          <w:rPr>
            <w:sz w:val="28"/>
            <w:szCs w:val="28"/>
          </w:rPr>
          <w:t>2006 г</w:t>
        </w:r>
      </w:smartTag>
      <w:r w:rsidRPr="009D6125">
        <w:rPr>
          <w:sz w:val="28"/>
          <w:szCs w:val="28"/>
        </w:rPr>
        <w:t xml:space="preserve">. № 256-ФЗ (с изм. от 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b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3119"/>
        </w:tabs>
        <w:suppressAutoHyphens/>
        <w:ind w:left="-57" w:firstLine="766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>21. О дополнительных мерах по поддержке финансовой системы Российской Федерации</w:t>
      </w:r>
      <w:r w:rsidRPr="009D6125">
        <w:rPr>
          <w:sz w:val="28"/>
          <w:szCs w:val="28"/>
        </w:rPr>
        <w:t xml:space="preserve">: федеральный закон от 13 октября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 № 173-ФЗ (в ред. от  27 июля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b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09"/>
        <w:jc w:val="both"/>
        <w:rPr>
          <w:b/>
          <w:sz w:val="28"/>
          <w:szCs w:val="28"/>
        </w:rPr>
      </w:pPr>
      <w:r w:rsidRPr="009D6125">
        <w:rPr>
          <w:sz w:val="28"/>
          <w:szCs w:val="28"/>
        </w:rPr>
        <w:t xml:space="preserve">22. О крестьянском ( фермерском ) хозяйстве : федеральный закон от 11 июня </w:t>
      </w:r>
      <w:smartTag w:uri="urn:schemas-microsoft-com:office:smarttags" w:element="metricconverter">
        <w:smartTagPr>
          <w:attr w:name="ProductID" w:val="2003 г"/>
        </w:smartTagPr>
        <w:r w:rsidRPr="009D6125">
          <w:rPr>
            <w:sz w:val="28"/>
            <w:szCs w:val="28"/>
          </w:rPr>
          <w:t>2003 г</w:t>
        </w:r>
      </w:smartTag>
      <w:r w:rsidRPr="009D6125">
        <w:rPr>
          <w:sz w:val="28"/>
          <w:szCs w:val="28"/>
        </w:rPr>
        <w:t xml:space="preserve">. № 74-ФЗ (с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b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66"/>
        <w:jc w:val="both"/>
        <w:rPr>
          <w:b/>
          <w:sz w:val="28"/>
          <w:szCs w:val="28"/>
        </w:rPr>
      </w:pPr>
      <w:r w:rsidRPr="009D6125">
        <w:rPr>
          <w:sz w:val="28"/>
          <w:szCs w:val="28"/>
        </w:rPr>
        <w:t xml:space="preserve">23. О минимальном размере оплаты труда : федеральный закон от 19 июня </w:t>
      </w:r>
      <w:smartTag w:uri="urn:schemas-microsoft-com:office:smarttags" w:element="metricconverter">
        <w:smartTagPr>
          <w:attr w:name="ProductID" w:val="2000 г"/>
        </w:smartTagPr>
        <w:r w:rsidRPr="009D6125">
          <w:rPr>
            <w:sz w:val="28"/>
            <w:szCs w:val="28"/>
          </w:rPr>
          <w:t>2000 г</w:t>
        </w:r>
      </w:smartTag>
      <w:r w:rsidRPr="009D6125">
        <w:rPr>
          <w:sz w:val="28"/>
          <w:szCs w:val="28"/>
        </w:rPr>
        <w:t xml:space="preserve">. № 82-ФЗ (с изм. от 01 июня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b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24.О науке и государственной научно-технической политике: 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9D6125">
          <w:rPr>
            <w:sz w:val="28"/>
            <w:szCs w:val="28"/>
          </w:rPr>
          <w:t>1996 г</w:t>
        </w:r>
      </w:smartTag>
      <w:r w:rsidRPr="009D6125">
        <w:rPr>
          <w:sz w:val="28"/>
          <w:szCs w:val="28"/>
        </w:rPr>
        <w:t xml:space="preserve">. № 127-ФЗ. ( в ред.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25.О некоммерческих организациях: федеральный закон от 12 января 1996г. № 7-ФЗ (с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26.О несостоятельности (банкротстве): федеральный закон от 26.10.2002 № 127-ФЗ (в ред.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66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27. О политических партиях : федеральный закон от 11 июля 2001г. № 7-ФЗ (с изм. от 02 апреля 2012г.)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66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28. О порядке формирования и использования целевого капитала некоммерческой организации : федеральный закон от 30 декабря </w:t>
      </w:r>
      <w:smartTag w:uri="urn:schemas-microsoft-com:office:smarttags" w:element="metricconverter">
        <w:smartTagPr>
          <w:attr w:name="ProductID" w:val="2006 г"/>
        </w:smartTagPr>
        <w:r w:rsidRPr="009D6125">
          <w:rPr>
            <w:sz w:val="28"/>
            <w:szCs w:val="28"/>
          </w:rPr>
          <w:t>2006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275-ФЗ ( в ред.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66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29.О потребительской кооперации (потребительских обществах, их союзах) в РФ: закон РФ от 19 июня </w:t>
      </w:r>
      <w:smartTag w:uri="urn:schemas-microsoft-com:office:smarttags" w:element="metricconverter">
        <w:smartTagPr>
          <w:attr w:name="ProductID" w:val="1992 г"/>
        </w:smartTagPr>
        <w:r w:rsidRPr="009D6125">
          <w:rPr>
            <w:sz w:val="28"/>
            <w:szCs w:val="28"/>
          </w:rPr>
          <w:t>1992 г</w:t>
        </w:r>
      </w:smartTag>
      <w:r w:rsidRPr="009D6125">
        <w:rPr>
          <w:sz w:val="28"/>
          <w:szCs w:val="28"/>
        </w:rPr>
        <w:t xml:space="preserve">. № 3085-1 (в ред. от 13 апреля 2012г.)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30.О прожиточном минимуме в РФ: федеральный закон РФ от 24 октября 1997г. №134 – ФЗ ( в ред.от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31.О профессиональных союзах, и их правах и гарантиях деятельности: 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9D6125">
          <w:rPr>
            <w:sz w:val="28"/>
            <w:szCs w:val="28"/>
          </w:rPr>
          <w:t>1996 г</w:t>
        </w:r>
      </w:smartTag>
      <w:r w:rsidRPr="009D6125">
        <w:rPr>
          <w:sz w:val="28"/>
          <w:szCs w:val="28"/>
        </w:rPr>
        <w:t xml:space="preserve">. № 10 – ФЗ (в ред. 28 декабря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66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 32. О развитии малого и среднего предпринимательства в Российской Федерации : 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9D6125">
          <w:rPr>
            <w:sz w:val="28"/>
            <w:szCs w:val="28"/>
          </w:rPr>
          <w:t>2007 г</w:t>
        </w:r>
      </w:smartTag>
      <w:r w:rsidRPr="009D6125">
        <w:rPr>
          <w:sz w:val="28"/>
          <w:szCs w:val="28"/>
        </w:rPr>
        <w:t xml:space="preserve">. № 209-ФЗ (с изм. от 01 июля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33.О размещение заказов  на поставки товаров, выполнение работ, оказание услуг для государственных и муниципальных нужд : федеральный закон РФ от 21 июля </w:t>
      </w:r>
      <w:smartTag w:uri="urn:schemas-microsoft-com:office:smarttags" w:element="metricconverter">
        <w:smartTagPr>
          <w:attr w:name="ProductID" w:val="2005 г"/>
        </w:smartTagPr>
        <w:r w:rsidRPr="009D6125">
          <w:rPr>
            <w:sz w:val="28"/>
            <w:szCs w:val="28"/>
          </w:rPr>
          <w:t>2005 г</w:t>
        </w:r>
      </w:smartTag>
      <w:r w:rsidRPr="009D6125">
        <w:rPr>
          <w:sz w:val="28"/>
          <w:szCs w:val="28"/>
        </w:rPr>
        <w:t>.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94 – ФЗ ( с изм. от 20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34. О реорганизации Российской корпорации нанотехнологий </w:t>
      </w:r>
      <w:r w:rsidRPr="009D6125">
        <w:rPr>
          <w:sz w:val="28"/>
          <w:szCs w:val="28"/>
        </w:rPr>
        <w:t xml:space="preserve">: федеральный закон РФ от 27 июля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>.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211 – ФЗ ( в ред. от 21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>35. О Российской корпорации нанотехнологий</w:t>
      </w:r>
      <w:r w:rsidRPr="009D6125">
        <w:rPr>
          <w:sz w:val="28"/>
          <w:szCs w:val="28"/>
        </w:rPr>
        <w:t xml:space="preserve">: федеральный закон РФ от 19 июля </w:t>
      </w:r>
      <w:smartTag w:uri="urn:schemas-microsoft-com:office:smarttags" w:element="metricconverter">
        <w:smartTagPr>
          <w:attr w:name="ProductID" w:val="2007 г"/>
        </w:smartTagPr>
        <w:r w:rsidRPr="009D6125">
          <w:rPr>
            <w:sz w:val="28"/>
            <w:szCs w:val="28"/>
          </w:rPr>
          <w:t>2007 г</w:t>
        </w:r>
      </w:smartTag>
      <w:r w:rsidRPr="009D6125">
        <w:rPr>
          <w:sz w:val="28"/>
          <w:szCs w:val="28"/>
        </w:rPr>
        <w:t>.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139 – ФЗ ( в ред. от 31 мая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36.О рынке ценных бумаг: федеральный закон от 22 апреля </w:t>
      </w:r>
      <w:smartTag w:uri="urn:schemas-microsoft-com:office:smarttags" w:element="metricconverter">
        <w:smartTagPr>
          <w:attr w:name="ProductID" w:val="1996 г"/>
        </w:smartTagPr>
        <w:r w:rsidRPr="009D6125">
          <w:rPr>
            <w:sz w:val="28"/>
            <w:szCs w:val="28"/>
          </w:rPr>
          <w:t>1996 г</w:t>
        </w:r>
      </w:smartTag>
      <w:r w:rsidRPr="009D6125">
        <w:rPr>
          <w:sz w:val="28"/>
          <w:szCs w:val="28"/>
        </w:rPr>
        <w:t xml:space="preserve">. № 39-ФЗ (с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37.О соглашениях о разделе продукции: федеральный закон от 13 декабря </w:t>
      </w:r>
      <w:smartTag w:uri="urn:schemas-microsoft-com:office:smarttags" w:element="metricconverter">
        <w:smartTagPr>
          <w:attr w:name="ProductID" w:val="1995 г"/>
        </w:smartTagPr>
        <w:r w:rsidRPr="009D6125">
          <w:rPr>
            <w:sz w:val="28"/>
            <w:szCs w:val="28"/>
          </w:rPr>
          <w:t>1995 г</w:t>
        </w:r>
      </w:smartTag>
      <w:r w:rsidRPr="009D6125">
        <w:rPr>
          <w:sz w:val="28"/>
          <w:szCs w:val="28"/>
        </w:rPr>
        <w:t xml:space="preserve">. № 225-ФЗ. (в ред. 19 июля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38.О социальной защите инвалидов в РФ: федеральный закон от 24 ноября 1995г. № 181-ФЗ (в ред. от 20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39. О средствах федерального бюджета , выдаваемых Пенсионному фонду Российской Федерации на возмещение расходов по выплате страховой части трудовой пенсии по старости , трудовой пенсии по инвалидности и трудовой пенсии по случаю потери кормильца отдельным категориям граждан : федеральный закон от 21 марта </w:t>
      </w:r>
      <w:smartTag w:uri="urn:schemas-microsoft-com:office:smarttags" w:element="metricconverter">
        <w:smartTagPr>
          <w:attr w:name="ProductID" w:val="2005 г"/>
        </w:smartTagPr>
        <w:r w:rsidRPr="009D6125">
          <w:rPr>
            <w:sz w:val="28"/>
            <w:szCs w:val="28"/>
          </w:rPr>
          <w:t>2005 г</w:t>
        </w:r>
      </w:smartTag>
      <w:r w:rsidRPr="009D6125">
        <w:rPr>
          <w:sz w:val="28"/>
          <w:szCs w:val="28"/>
        </w:rPr>
        <w:t xml:space="preserve">. № 18-ФЗ (с изм. от 24 июля </w:t>
      </w:r>
      <w:smartTag w:uri="urn:schemas-microsoft-com:office:smarttags" w:element="metricconverter">
        <w:smartTagPr>
          <w:attr w:name="ProductID" w:val="2009 г"/>
        </w:smartTagPr>
        <w:r w:rsidRPr="009D6125">
          <w:rPr>
            <w:sz w:val="28"/>
            <w:szCs w:val="28"/>
          </w:rPr>
          <w:t>2009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40.О Счетной палате РФ: федеральный закон от 11 января </w:t>
      </w:r>
      <w:smartTag w:uri="urn:schemas-microsoft-com:office:smarttags" w:element="metricconverter">
        <w:smartTagPr>
          <w:attr w:name="ProductID" w:val="1995 г"/>
        </w:smartTagPr>
        <w:r w:rsidRPr="009D6125">
          <w:rPr>
            <w:sz w:val="28"/>
            <w:szCs w:val="28"/>
          </w:rPr>
          <w:t>1995 г</w:t>
        </w:r>
      </w:smartTag>
      <w:r w:rsidRPr="009D6125">
        <w:rPr>
          <w:sz w:val="28"/>
          <w:szCs w:val="28"/>
        </w:rPr>
        <w:t xml:space="preserve">. № 4-ФЗ. (в ред. 29 декабря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bCs/>
          <w:sz w:val="28"/>
          <w:szCs w:val="28"/>
        </w:rPr>
        <w:t xml:space="preserve">41. О таможенном регулировании в Российской Федерации : федеральный закон  от 27 ноября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bCs/>
            <w:sz w:val="28"/>
            <w:szCs w:val="28"/>
          </w:rPr>
          <w:t>2010 г</w:t>
        </w:r>
      </w:smartTag>
      <w:r w:rsidRPr="009D6125">
        <w:rPr>
          <w:bCs/>
          <w:sz w:val="28"/>
          <w:szCs w:val="28"/>
        </w:rPr>
        <w:t xml:space="preserve">. </w:t>
      </w:r>
      <w:r w:rsidRPr="009D6125">
        <w:rPr>
          <w:bCs/>
          <w:sz w:val="28"/>
          <w:szCs w:val="28"/>
          <w:lang w:val="en-US"/>
        </w:rPr>
        <w:t>N</w:t>
      </w:r>
      <w:r w:rsidRPr="009D6125">
        <w:rPr>
          <w:bCs/>
          <w:sz w:val="28"/>
          <w:szCs w:val="28"/>
        </w:rPr>
        <w:t xml:space="preserve"> 311-ФЗ ( в ред. 06 декабря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bCs/>
            <w:sz w:val="28"/>
            <w:szCs w:val="28"/>
          </w:rPr>
          <w:t>2011 г</w:t>
        </w:r>
      </w:smartTag>
      <w:r w:rsidRPr="009D6125">
        <w:rPr>
          <w:bCs/>
          <w:sz w:val="28"/>
          <w:szCs w:val="28"/>
        </w:rPr>
        <w:t>.)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42.О таможенном тарифе: закон РФ от 21 мая </w:t>
      </w:r>
      <w:smartTag w:uri="urn:schemas-microsoft-com:office:smarttags" w:element="metricconverter">
        <w:smartTagPr>
          <w:attr w:name="ProductID" w:val="1993 г"/>
        </w:smartTagPr>
        <w:r w:rsidRPr="009D6125">
          <w:rPr>
            <w:sz w:val="28"/>
            <w:szCs w:val="28"/>
          </w:rPr>
          <w:t>1993 г</w:t>
        </w:r>
      </w:smartTag>
      <w:r w:rsidRPr="009D6125">
        <w:rPr>
          <w:sz w:val="28"/>
          <w:szCs w:val="28"/>
        </w:rPr>
        <w:t xml:space="preserve">. № 5003-1 (ред. от  06 декабря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43.О трудовых пенсиях в Российской Федерации: федеральный закон от17 декабря </w:t>
      </w:r>
      <w:smartTag w:uri="urn:schemas-microsoft-com:office:smarttags" w:element="metricconverter">
        <w:smartTagPr>
          <w:attr w:name="ProductID" w:val="2001 г"/>
        </w:smartTagPr>
        <w:r w:rsidRPr="009D6125">
          <w:rPr>
            <w:sz w:val="28"/>
            <w:szCs w:val="28"/>
          </w:rPr>
          <w:t>2001 г</w:t>
        </w:r>
      </w:smartTag>
      <w:r w:rsidRPr="009D6125">
        <w:rPr>
          <w:sz w:val="28"/>
          <w:szCs w:val="28"/>
        </w:rPr>
        <w:t xml:space="preserve">. №173-ФЗ (с изм. от 03 декабря 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left="-57" w:firstLine="766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44.О федеральном бюджете на 2012 год и на плановый период 2013 и </w:t>
      </w:r>
      <w:smartTag w:uri="urn:schemas-microsoft-com:office:smarttags" w:element="metricconverter">
        <w:smartTagPr>
          <w:attr w:name="ProductID" w:val="2014 г"/>
        </w:smartTagPr>
        <w:r w:rsidRPr="009D6125">
          <w:rPr>
            <w:sz w:val="28"/>
            <w:szCs w:val="28"/>
          </w:rPr>
          <w:t>2014 г</w:t>
        </w:r>
      </w:smartTag>
      <w:r w:rsidRPr="009D6125">
        <w:rPr>
          <w:sz w:val="28"/>
          <w:szCs w:val="28"/>
        </w:rPr>
        <w:t xml:space="preserve">.г. : федеральный закон № 371 – ФЗ 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 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45.О финансовой аренде (лизинге) : федеральный закон от 29 октября </w:t>
      </w:r>
      <w:smartTag w:uri="urn:schemas-microsoft-com:office:smarttags" w:element="metricconverter">
        <w:smartTagPr>
          <w:attr w:name="ProductID" w:val="1998 г"/>
        </w:smartTagPr>
        <w:r w:rsidRPr="009D6125">
          <w:rPr>
            <w:sz w:val="28"/>
            <w:szCs w:val="28"/>
          </w:rPr>
          <w:t>1998 г</w:t>
        </w:r>
      </w:smartTag>
      <w:r w:rsidRPr="009D6125">
        <w:rPr>
          <w:sz w:val="28"/>
          <w:szCs w:val="28"/>
        </w:rPr>
        <w:t xml:space="preserve">. № 164-ФЗ (в ред. от 08 мая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>.</w:t>
      </w:r>
      <w:r w:rsidRPr="009D6125">
        <w:rPr>
          <w:b/>
          <w:sz w:val="28"/>
          <w:szCs w:val="28"/>
        </w:rPr>
        <w:t>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shd w:val="clear" w:color="auto" w:fill="FFFFFF"/>
        <w:tabs>
          <w:tab w:val="left" w:pos="709"/>
        </w:tabs>
        <w:ind w:firstLine="709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 xml:space="preserve">46. О финансовом оздоровлении сельскохозяйственных товаропроиз-водителей :федеральный закон от 9 июля </w:t>
      </w:r>
      <w:smartTag w:uri="urn:schemas-microsoft-com:office:smarttags" w:element="metricconverter">
        <w:smartTagPr>
          <w:attr w:name="ProductID" w:val="2002 г"/>
        </w:smartTagPr>
        <w:r w:rsidRPr="009D6125">
          <w:rPr>
            <w:bCs/>
            <w:sz w:val="28"/>
            <w:szCs w:val="28"/>
          </w:rPr>
          <w:t>2002 г</w:t>
        </w:r>
      </w:smartTag>
      <w:r w:rsidRPr="009D6125">
        <w:rPr>
          <w:bCs/>
          <w:sz w:val="28"/>
          <w:szCs w:val="28"/>
        </w:rPr>
        <w:t xml:space="preserve">. N 83-ФЗ( с изм . от 01 июля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bCs/>
            <w:sz w:val="28"/>
            <w:szCs w:val="28"/>
          </w:rPr>
          <w:t>2011 г</w:t>
        </w:r>
      </w:smartTag>
      <w:r w:rsidRPr="009D6125">
        <w:rPr>
          <w:bCs/>
          <w:sz w:val="28"/>
          <w:szCs w:val="28"/>
        </w:rPr>
        <w:t>.)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47.О Центральном банке Российской Федерации (Банке России): федеральный закон от 10.07.2002 г. №86-ФЗ. (в ред от 21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48. Об автономных учреждениях : федеральный закон от 03 ноября </w:t>
      </w:r>
      <w:smartTag w:uri="urn:schemas-microsoft-com:office:smarttags" w:element="metricconverter">
        <w:smartTagPr>
          <w:attr w:name="ProductID" w:val="2006 г"/>
        </w:smartTagPr>
        <w:r w:rsidRPr="009D6125">
          <w:rPr>
            <w:sz w:val="28"/>
            <w:szCs w:val="28"/>
          </w:rPr>
          <w:t>2006 г</w:t>
        </w:r>
      </w:smartTag>
      <w:r w:rsidRPr="009D6125">
        <w:rPr>
          <w:sz w:val="28"/>
          <w:szCs w:val="28"/>
        </w:rPr>
        <w:t xml:space="preserve">. №174-ФЗ (с изм. от 06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49. Об акционерных обществах: федеральный закон от 26 декабря </w:t>
      </w:r>
      <w:smartTag w:uri="urn:schemas-microsoft-com:office:smarttags" w:element="metricconverter">
        <w:smartTagPr>
          <w:attr w:name="ProductID" w:val="1995 г"/>
        </w:smartTagPr>
        <w:r w:rsidRPr="009D6125">
          <w:rPr>
            <w:sz w:val="28"/>
            <w:szCs w:val="28"/>
          </w:rPr>
          <w:t>1995 г</w:t>
        </w:r>
      </w:smartTag>
      <w:r w:rsidRPr="009D6125">
        <w:rPr>
          <w:sz w:val="28"/>
          <w:szCs w:val="28"/>
        </w:rPr>
        <w:t xml:space="preserve">. № 208-ФЗ (с изм. от 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50.Об аудиторской деятельности: федеральный закон от 30декабря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 № 307-ФЗ ( в ред. от 21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3828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51.Об инвестировании средств для финансирования накопительной части трудовой пенсии в Российской Федерации: федеральный закон от 24 июля </w:t>
      </w:r>
      <w:smartTag w:uri="urn:schemas-microsoft-com:office:smarttags" w:element="metricconverter">
        <w:smartTagPr>
          <w:attr w:name="ProductID" w:val="2002 г"/>
        </w:smartTagPr>
        <w:r w:rsidRPr="009D6125">
          <w:rPr>
            <w:sz w:val="28"/>
            <w:szCs w:val="28"/>
          </w:rPr>
          <w:t>2002 г</w:t>
        </w:r>
      </w:smartTag>
      <w:r w:rsidRPr="009D6125">
        <w:rPr>
          <w:sz w:val="28"/>
          <w:szCs w:val="28"/>
        </w:rPr>
        <w:t xml:space="preserve">. № 111-ФЗ (с изм.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-4253"/>
          <w:tab w:val="left" w:pos="-3828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52.Об инвестиционной деятельности в РФ, осуществляемой в форме капитальных вложений: 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9D6125">
          <w:rPr>
            <w:sz w:val="28"/>
            <w:szCs w:val="28"/>
          </w:rPr>
          <w:t>1999 г</w:t>
        </w:r>
      </w:smartTag>
      <w:r w:rsidRPr="009D6125">
        <w:rPr>
          <w:sz w:val="28"/>
          <w:szCs w:val="28"/>
        </w:rPr>
        <w:t xml:space="preserve">. № 39 -ФЗ (в ред.  от 12 декабря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53.Об инвестиционных фондах : федеральный закон от 29 ноября </w:t>
      </w:r>
      <w:smartTag w:uri="urn:schemas-microsoft-com:office:smarttags" w:element="metricconverter">
        <w:smartTagPr>
          <w:attr w:name="ProductID" w:val="2001 г"/>
        </w:smartTagPr>
        <w:r w:rsidRPr="009D6125">
          <w:rPr>
            <w:sz w:val="28"/>
            <w:szCs w:val="28"/>
          </w:rPr>
          <w:t>2001 г</w:t>
        </w:r>
      </w:smartTag>
      <w:r w:rsidRPr="009D6125">
        <w:rPr>
          <w:sz w:val="28"/>
          <w:szCs w:val="28"/>
        </w:rPr>
        <w:t xml:space="preserve">. № 156-ФЗ (с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54. Об иностранных инвестициях в РФ: федеральный закон от 9 июля 1999г. № 160-ФЗ ( в ред. от 06 декабря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55.Об образовании: закон РФ от 10 июля 1992г. № 3266-1 (с изм. от 10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56.Об обществах с ограниченной ответственностью: федеральный закон от 8 февраля </w:t>
      </w:r>
      <w:smartTag w:uri="urn:schemas-microsoft-com:office:smarttags" w:element="metricconverter">
        <w:smartTagPr>
          <w:attr w:name="ProductID" w:val="1998 г"/>
        </w:smartTagPr>
        <w:r w:rsidRPr="009D6125">
          <w:rPr>
            <w:sz w:val="28"/>
            <w:szCs w:val="28"/>
          </w:rPr>
          <w:t>1998 г</w:t>
        </w:r>
      </w:smartTag>
      <w:r w:rsidRPr="009D6125">
        <w:rPr>
          <w:sz w:val="28"/>
          <w:szCs w:val="28"/>
        </w:rPr>
        <w:t xml:space="preserve">. № 14-ФЗ (с изм. от 06 декабря 2011г.)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57.Об  общественной палате РФ : федеральный закон от 04 апреля </w:t>
      </w:r>
      <w:smartTag w:uri="urn:schemas-microsoft-com:office:smarttags" w:element="metricconverter">
        <w:smartTagPr>
          <w:attr w:name="ProductID" w:val="2005 г"/>
        </w:smartTagPr>
        <w:r w:rsidRPr="009D6125">
          <w:rPr>
            <w:sz w:val="28"/>
            <w:szCs w:val="28"/>
          </w:rPr>
          <w:t>2005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32-ФЗ ( в ред. от 06 декабря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58.Об общественных объединениях : федеральный закон от 19 мая 1995г. № 82-ФЗ (с изм. от 20 июля 2012г.)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color w:val="000080"/>
          <w:sz w:val="28"/>
          <w:szCs w:val="28"/>
        </w:rPr>
        <w:t xml:space="preserve">59.  </w:t>
      </w:r>
      <w:r w:rsidRPr="009D6125">
        <w:rPr>
          <w:sz w:val="28"/>
          <w:szCs w:val="28"/>
        </w:rPr>
        <w:t xml:space="preserve">Об общих принципах организации местного самоуправления в РФ: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D6125">
          <w:rPr>
            <w:sz w:val="28"/>
            <w:szCs w:val="28"/>
          </w:rPr>
          <w:t>2003 г</w:t>
        </w:r>
      </w:smartTag>
      <w:r w:rsidRPr="009D6125">
        <w:rPr>
          <w:sz w:val="28"/>
          <w:szCs w:val="28"/>
        </w:rPr>
        <w:t xml:space="preserve">. №131 – ФЗ.(с изм. от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60. Об обязательном медицинском страховании в Российской Федерации : федеральный закон от 29 ноября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 №326 – ФЗ ( в ред.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 xml:space="preserve">из справ. – правовой системы «Гарант» </w:t>
      </w:r>
      <w:r w:rsidRPr="009D6125">
        <w:rPr>
          <w:sz w:val="28"/>
          <w:szCs w:val="28"/>
        </w:rPr>
        <w:t xml:space="preserve"> 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61. Об обязательном социальном страховании от несчастных случаев на производстве и профессиональных заболеваний: федеральный закон от 24 июля 1998г. №125 – ФЗ ( в ред. 29 февраля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 xml:space="preserve">из справ. – правовой системы «Гарант» </w:t>
      </w:r>
      <w:r w:rsidRPr="009D6125">
        <w:rPr>
          <w:sz w:val="28"/>
          <w:szCs w:val="28"/>
        </w:rPr>
        <w:t xml:space="preserve"> 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62.Об обязательном пенсионном страховании в Российской Федерации: федеральный закон от 15.12.2001 г. №167-ФЗ. (в ред. 28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63. Об организации страхового дела в Российской Федерации: федеральный закон от 27.11.1992г. № 4015-1 ( в ред. от 30 ноября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64. Об основах обязательного социального страхования: федеральный закон от 16 июля </w:t>
      </w:r>
      <w:smartTag w:uri="urn:schemas-microsoft-com:office:smarttags" w:element="metricconverter">
        <w:smartTagPr>
          <w:attr w:name="ProductID" w:val="1999 г"/>
        </w:smartTagPr>
        <w:r w:rsidRPr="009D6125">
          <w:rPr>
            <w:sz w:val="28"/>
            <w:szCs w:val="28"/>
          </w:rPr>
          <w:t>1999 г</w:t>
        </w:r>
      </w:smartTag>
      <w:r w:rsidRPr="009D6125">
        <w:rPr>
          <w:sz w:val="28"/>
          <w:szCs w:val="28"/>
        </w:rPr>
        <w:t xml:space="preserve">. № 165-ФЗ. (в ред. от 11 июля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65. Об особенностях эмиссии и обращения государственных и  муниципальных ценных бумаг: федеральный закон от 29 июля 1998г. №136-ФЗ. (с изм. 14 июня 2012г.)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>66. Об особых экономических зонах в Российской Федерации</w:t>
      </w:r>
      <w:r w:rsidRPr="009D6125">
        <w:rPr>
          <w:sz w:val="28"/>
          <w:szCs w:val="28"/>
        </w:rPr>
        <w:t xml:space="preserve">: федеральный закон от 22 июля </w:t>
      </w:r>
      <w:smartTag w:uri="urn:schemas-microsoft-com:office:smarttags" w:element="metricconverter">
        <w:smartTagPr>
          <w:attr w:name="ProductID" w:val="2005 г"/>
        </w:smartTagPr>
        <w:r w:rsidRPr="009D6125">
          <w:rPr>
            <w:sz w:val="28"/>
            <w:szCs w:val="28"/>
          </w:rPr>
          <w:t>2005 г</w:t>
        </w:r>
      </w:smartTag>
      <w:r w:rsidRPr="009D6125">
        <w:rPr>
          <w:sz w:val="28"/>
          <w:szCs w:val="28"/>
        </w:rPr>
        <w:t xml:space="preserve">. №116-ФЗ. (в ред. от 06 декабря 2011г.)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67. Вопросы Министерства финансов РФ: постановление Правительства РФ от 7 апреля </w:t>
      </w:r>
      <w:smartTag w:uri="urn:schemas-microsoft-com:office:smarttags" w:element="metricconverter">
        <w:smartTagPr>
          <w:attr w:name="ProductID" w:val="2004 г"/>
        </w:smartTagPr>
        <w:r w:rsidRPr="009D6125">
          <w:rPr>
            <w:sz w:val="28"/>
            <w:szCs w:val="28"/>
          </w:rPr>
          <w:t>2004 г</w:t>
        </w:r>
      </w:smartTag>
      <w:r w:rsidRPr="009D6125">
        <w:rPr>
          <w:sz w:val="28"/>
          <w:szCs w:val="28"/>
        </w:rPr>
        <w:t xml:space="preserve">. № 185. ( в ред. от 06 июля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68. Вопросы Федеральной службы финансово-бюджетного надзора: </w:t>
      </w:r>
    </w:p>
    <w:p w:rsidR="009D6125" w:rsidRPr="009D6125" w:rsidRDefault="009D6125" w:rsidP="009D6125">
      <w:pPr>
        <w:widowControl w:val="0"/>
        <w:suppressAutoHyphens/>
        <w:ind w:left="-57"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постановление правительства РФ от 8 апреля </w:t>
      </w:r>
      <w:smartTag w:uri="urn:schemas-microsoft-com:office:smarttags" w:element="metricconverter">
        <w:smartTagPr>
          <w:attr w:name="ProductID" w:val="2004 г"/>
        </w:smartTagPr>
        <w:r w:rsidRPr="009D6125">
          <w:rPr>
            <w:sz w:val="28"/>
            <w:szCs w:val="28"/>
          </w:rPr>
          <w:t>2004 г</w:t>
        </w:r>
      </w:smartTag>
      <w:r w:rsidRPr="009D6125">
        <w:rPr>
          <w:sz w:val="28"/>
          <w:szCs w:val="28"/>
        </w:rPr>
        <w:t xml:space="preserve">. № 198 ( в ред. от 28 января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69.О Министерстве финансов Российской Федерации: постановление Правительства Российской Федерации от 30.06.2004г. № 329. ( в ред. от 13 июня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>.</w:t>
      </w:r>
      <w:r w:rsidRPr="009D6125">
        <w:rPr>
          <w:b/>
          <w:sz w:val="28"/>
          <w:szCs w:val="28"/>
        </w:rPr>
        <w:t>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>70. О некоторых вопросах государственного регулирования  в сфере финансового рынка  Российской Федерации (вместе с положением о Федеральной службе по финансовым рынкам ) :</w:t>
      </w:r>
      <w:r w:rsidRPr="009D6125">
        <w:rPr>
          <w:sz w:val="28"/>
          <w:szCs w:val="28"/>
        </w:rPr>
        <w:t xml:space="preserve"> постановление Правительства Российской Федерации от 29 августа 2011г. № 717. ( в ред. от 05 мая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>.</w:t>
      </w:r>
      <w:r w:rsidRPr="009D6125">
        <w:rPr>
          <w:b/>
          <w:sz w:val="28"/>
          <w:szCs w:val="28"/>
        </w:rPr>
        <w:t>)</w:t>
      </w:r>
      <w:r w:rsidRPr="009D6125">
        <w:rPr>
          <w:sz w:val="28"/>
          <w:szCs w:val="28"/>
        </w:rPr>
        <w:t xml:space="preserve">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71. О федеральной таможенной службе : постановление Правительства РФ от 26 июля </w:t>
      </w:r>
      <w:smartTag w:uri="urn:schemas-microsoft-com:office:smarttags" w:element="metricconverter">
        <w:smartTagPr>
          <w:attr w:name="ProductID" w:val="2006 г"/>
        </w:smartTagPr>
        <w:r w:rsidRPr="009D6125">
          <w:rPr>
            <w:sz w:val="28"/>
            <w:szCs w:val="28"/>
          </w:rPr>
          <w:t>2006 г</w:t>
        </w:r>
      </w:smartTag>
      <w:r w:rsidRPr="009D6125">
        <w:rPr>
          <w:sz w:val="28"/>
          <w:szCs w:val="28"/>
        </w:rPr>
        <w:t xml:space="preserve">. № 459 ( в ред. от 20 июня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., с изм. 31 января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72.О федеральном казначействе РФ: постановление Правительства РФ от 01 декабря </w:t>
      </w:r>
      <w:smartTag w:uri="urn:schemas-microsoft-com:office:smarttags" w:element="metricconverter">
        <w:smartTagPr>
          <w:attr w:name="ProductID" w:val="2004 г"/>
        </w:smartTagPr>
        <w:r w:rsidRPr="009D6125">
          <w:rPr>
            <w:sz w:val="28"/>
            <w:szCs w:val="28"/>
          </w:rPr>
          <w:t>2004 г</w:t>
        </w:r>
      </w:smartTag>
      <w:r w:rsidRPr="009D6125">
        <w:rPr>
          <w:sz w:val="28"/>
          <w:szCs w:val="28"/>
        </w:rPr>
        <w:t xml:space="preserve">. № 703. ( в ред. от 26 декабря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bCs/>
          <w:sz w:val="28"/>
          <w:szCs w:val="28"/>
        </w:rPr>
        <w:t>73. О формировании правил и реализации федеральной адресной инвестиционной программы</w:t>
      </w:r>
      <w:r w:rsidRPr="009D6125">
        <w:rPr>
          <w:sz w:val="28"/>
          <w:szCs w:val="28"/>
        </w:rPr>
        <w:t xml:space="preserve">: постановление Правительства РФ от 18 августа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 № 619 ( в ред. от 29 декабря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74.Об утверждении положения о Контрольном управлении Президента РФ : постановление Правительства  РФ от 08 июня  </w:t>
      </w:r>
      <w:smartTag w:uri="urn:schemas-microsoft-com:office:smarttags" w:element="metricconverter">
        <w:smartTagPr>
          <w:attr w:name="ProductID" w:val="2004 г"/>
        </w:smartTagPr>
        <w:r w:rsidRPr="009D6125">
          <w:rPr>
            <w:sz w:val="28"/>
            <w:szCs w:val="28"/>
          </w:rPr>
          <w:t>2004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729 ( в ред. от 14 января 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75.Об утверждении положения о федеральной налоговой службе: постановление Правительства  РФ от 30 сентября  </w:t>
      </w:r>
      <w:smartTag w:uri="urn:schemas-microsoft-com:office:smarttags" w:element="metricconverter">
        <w:smartTagPr>
          <w:attr w:name="ProductID" w:val="2004 г"/>
        </w:smartTagPr>
        <w:r w:rsidRPr="009D6125">
          <w:rPr>
            <w:sz w:val="28"/>
            <w:szCs w:val="28"/>
          </w:rPr>
          <w:t>2004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506 ( в ред. от 04 июня </w:t>
      </w:r>
      <w:smartTag w:uri="urn:schemas-microsoft-com:office:smarttags" w:element="metricconverter">
        <w:smartTagPr>
          <w:attr w:name="ProductID" w:val="2012 г"/>
        </w:smartTagPr>
        <w:r w:rsidRPr="009D6125">
          <w:rPr>
            <w:sz w:val="28"/>
            <w:szCs w:val="28"/>
          </w:rPr>
          <w:t>2012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 xml:space="preserve">из справ. – правовой системы «Гарант» </w:t>
      </w:r>
      <w:r w:rsidRPr="009D6125">
        <w:rPr>
          <w:sz w:val="28"/>
          <w:szCs w:val="28"/>
        </w:rPr>
        <w:t xml:space="preserve"> 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sz w:val="28"/>
          <w:szCs w:val="28"/>
        </w:rPr>
        <w:t xml:space="preserve">76.Об утверждении положения о федеральной службе  финансово-бюджетного надзора  : постановление Правительства  РФ от 15 июня </w:t>
      </w:r>
      <w:smartTag w:uri="urn:schemas-microsoft-com:office:smarttags" w:element="metricconverter">
        <w:smartTagPr>
          <w:attr w:name="ProductID" w:val="2004 г"/>
        </w:smartTagPr>
        <w:r w:rsidRPr="009D6125">
          <w:rPr>
            <w:sz w:val="28"/>
            <w:szCs w:val="28"/>
          </w:rPr>
          <w:t>2004 г</w:t>
        </w:r>
      </w:smartTag>
      <w:r w:rsidRPr="009D6125">
        <w:rPr>
          <w:sz w:val="28"/>
          <w:szCs w:val="28"/>
        </w:rPr>
        <w:t xml:space="preserve">. </w:t>
      </w:r>
      <w:r w:rsidRPr="009D6125">
        <w:rPr>
          <w:sz w:val="28"/>
          <w:szCs w:val="28"/>
          <w:lang w:val="en-US"/>
        </w:rPr>
        <w:t>N</w:t>
      </w:r>
      <w:r w:rsidRPr="009D6125">
        <w:rPr>
          <w:sz w:val="28"/>
          <w:szCs w:val="28"/>
        </w:rPr>
        <w:t xml:space="preserve"> 278 ( в ред. от 24 марта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bCs/>
          <w:sz w:val="28"/>
          <w:szCs w:val="28"/>
        </w:rPr>
        <w:t>77. Об утверждении правил предоставления бюджетных ассигнований Инвестиционного фонда Российской Федерации в форме субсидий бюджетам субъектов РФ  на софинансирование объектов капитального строительства государственной собственности субъектов РФ, бюджетные инвестиции в которые осуществляются из бюджетов субъектов РФ , или на предоставление соответствующих субсидий из бюджетов субъектов РФ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</w:t>
      </w:r>
      <w:r w:rsidRPr="009D6125">
        <w:rPr>
          <w:sz w:val="28"/>
          <w:szCs w:val="28"/>
        </w:rPr>
        <w:t xml:space="preserve">: постановление Правительства РФ от 07 ноября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 № 815 ( в ред. от 11 марта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bCs/>
          <w:sz w:val="28"/>
          <w:szCs w:val="28"/>
        </w:rPr>
      </w:pPr>
      <w:r w:rsidRPr="009D6125">
        <w:rPr>
          <w:bCs/>
          <w:sz w:val="28"/>
          <w:szCs w:val="28"/>
        </w:rPr>
        <w:t>78. Об утверждении правил формирования и использования бюджетных ассигнований Инвестиционного фонда Российской Федерации</w:t>
      </w:r>
      <w:r w:rsidRPr="009D6125">
        <w:rPr>
          <w:sz w:val="28"/>
          <w:szCs w:val="28"/>
        </w:rPr>
        <w:t xml:space="preserve">: постановление Правительства РФ от 01 марта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sz w:val="28"/>
            <w:szCs w:val="28"/>
          </w:rPr>
          <w:t>2008 г</w:t>
        </w:r>
      </w:smartTag>
      <w:r w:rsidRPr="009D6125">
        <w:rPr>
          <w:sz w:val="28"/>
          <w:szCs w:val="28"/>
        </w:rPr>
        <w:t xml:space="preserve">. № 134. ( в ред. от 23 августа </w:t>
      </w:r>
      <w:smartTag w:uri="urn:schemas-microsoft-com:office:smarttags" w:element="metricconverter">
        <w:smartTagPr>
          <w:attr w:name="ProductID" w:val="2010 г"/>
        </w:smartTagPr>
        <w:r w:rsidRPr="009D6125">
          <w:rPr>
            <w:sz w:val="28"/>
            <w:szCs w:val="28"/>
          </w:rPr>
          <w:t>2010 г</w:t>
        </w:r>
      </w:smartTag>
      <w:r w:rsidRPr="009D6125">
        <w:rPr>
          <w:sz w:val="28"/>
          <w:szCs w:val="28"/>
        </w:rPr>
        <w:t xml:space="preserve">.) .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bCs/>
          <w:sz w:val="28"/>
          <w:szCs w:val="28"/>
        </w:rPr>
        <w:t xml:space="preserve">79. Концепция  долгосрочного социально-экономического развития Российской Федерации на период до 2020 года : утверждена распоряжением Правительства РФ от 17 ноября  </w:t>
      </w:r>
      <w:smartTag w:uri="urn:schemas-microsoft-com:office:smarttags" w:element="metricconverter">
        <w:smartTagPr>
          <w:attr w:name="ProductID" w:val="2008 г"/>
        </w:smartTagPr>
        <w:r w:rsidRPr="009D6125">
          <w:rPr>
            <w:bCs/>
            <w:sz w:val="28"/>
            <w:szCs w:val="28"/>
          </w:rPr>
          <w:t>2008 г</w:t>
        </w:r>
      </w:smartTag>
      <w:r w:rsidRPr="009D6125">
        <w:rPr>
          <w:bCs/>
          <w:sz w:val="28"/>
          <w:szCs w:val="28"/>
        </w:rPr>
        <w:t>.</w:t>
      </w:r>
      <w:r w:rsidRPr="009D6125">
        <w:rPr>
          <w:bCs/>
          <w:sz w:val="28"/>
          <w:szCs w:val="28"/>
          <w:lang w:val="en-US"/>
        </w:rPr>
        <w:t>N</w:t>
      </w:r>
      <w:r w:rsidRPr="009D6125">
        <w:rPr>
          <w:bCs/>
          <w:sz w:val="28"/>
          <w:szCs w:val="28"/>
        </w:rPr>
        <w:t>1662-р</w:t>
      </w:r>
    </w:p>
    <w:p w:rsidR="00FA52DA" w:rsidRPr="009D6125" w:rsidRDefault="009D6125" w:rsidP="009D6125">
      <w:pPr>
        <w:widowControl w:val="0"/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125">
        <w:rPr>
          <w:sz w:val="28"/>
          <w:szCs w:val="28"/>
        </w:rPr>
        <w:t xml:space="preserve">80. Основные направления единой государственной денежно-кредитной политики на 2012 год и период 2013 и 2014 годов: одобрено Советом директоров Банка России  28 октября </w:t>
      </w:r>
      <w:smartTag w:uri="urn:schemas-microsoft-com:office:smarttags" w:element="metricconverter">
        <w:smartTagPr>
          <w:attr w:name="ProductID" w:val="2011 г"/>
        </w:smartTagPr>
        <w:r w:rsidRPr="009D6125">
          <w:rPr>
            <w:sz w:val="28"/>
            <w:szCs w:val="28"/>
          </w:rPr>
          <w:t>2011 г</w:t>
        </w:r>
      </w:smartTag>
      <w:r w:rsidRPr="009D6125">
        <w:rPr>
          <w:sz w:val="28"/>
          <w:szCs w:val="28"/>
        </w:rPr>
        <w:t xml:space="preserve">.  Доступ  </w:t>
      </w:r>
      <w:r w:rsidRPr="009D6125">
        <w:rPr>
          <w:bCs/>
          <w:sz w:val="28"/>
          <w:szCs w:val="28"/>
        </w:rPr>
        <w:t>из справ. – правовой системы «Гарант»</w:t>
      </w:r>
    </w:p>
    <w:p w:rsidR="009D6125" w:rsidRPr="009D6125" w:rsidRDefault="009D6125" w:rsidP="009D61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81.</w:t>
      </w:r>
      <w:r w:rsidRPr="009D6125">
        <w:rPr>
          <w:sz w:val="28"/>
          <w:szCs w:val="28"/>
        </w:rPr>
        <w:t>Лапуста М. Г. Финансы организаций (предприятий): учебник/ М. Г. Лапуста, Т. Ю. Мазурина, Л. Г. Скамай. - М.: ИНФРА- М, 2012. - 575 с.</w:t>
      </w:r>
    </w:p>
    <w:p w:rsidR="009D6125" w:rsidRPr="009D6125" w:rsidRDefault="009D6125" w:rsidP="009D61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82</w:t>
      </w:r>
      <w:r w:rsidRPr="009D6125">
        <w:rPr>
          <w:bCs/>
          <w:sz w:val="28"/>
          <w:szCs w:val="28"/>
        </w:rPr>
        <w:t>.</w:t>
      </w:r>
      <w:r w:rsidRPr="009D6125">
        <w:rPr>
          <w:sz w:val="28"/>
          <w:szCs w:val="28"/>
        </w:rPr>
        <w:t xml:space="preserve"> </w:t>
      </w:r>
      <w:r w:rsidRPr="009D6125">
        <w:rPr>
          <w:bCs/>
          <w:sz w:val="28"/>
          <w:szCs w:val="28"/>
        </w:rPr>
        <w:t>Финансы</w:t>
      </w:r>
      <w:r w:rsidRPr="009D6125">
        <w:rPr>
          <w:sz w:val="28"/>
          <w:szCs w:val="28"/>
        </w:rPr>
        <w:t>: учебник / под ред. В. В. Ковалева. - 3-е изд., перераб. и доп. – М.: Проспект, 2013. - 928 с.</w:t>
      </w:r>
    </w:p>
    <w:p w:rsidR="009D6125" w:rsidRPr="009D6125" w:rsidRDefault="009D6125" w:rsidP="009D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83</w:t>
      </w:r>
      <w:r w:rsidRPr="009D6125">
        <w:rPr>
          <w:sz w:val="28"/>
          <w:szCs w:val="28"/>
        </w:rPr>
        <w:t>.</w:t>
      </w:r>
      <w:r w:rsidRPr="009D6125">
        <w:rPr>
          <w:bCs/>
          <w:iCs/>
          <w:sz w:val="28"/>
          <w:szCs w:val="28"/>
        </w:rPr>
        <w:t xml:space="preserve"> </w:t>
      </w:r>
      <w:r w:rsidRPr="009D6125">
        <w:rPr>
          <w:sz w:val="28"/>
          <w:szCs w:val="28"/>
        </w:rPr>
        <w:t xml:space="preserve">Финансы: учебник / под ред. М.В. Романовского, О.В. Врублевской . – 3-е изд., перераб. и  доп. - М.: Издательство Юрайт, 2011. – 590 с. (ЭБС Издательства «Лань» - </w:t>
      </w:r>
      <w:hyperlink r:id="rId9" w:tgtFrame="_blank" w:tooltip="Тестовый доступ к Электронно-Библиотечной Системе  издательства &quot;Лань&quot;" w:history="1">
        <w:r w:rsidRPr="009D6125">
          <w:rPr>
            <w:rStyle w:val="aa"/>
            <w:sz w:val="28"/>
            <w:szCs w:val="28"/>
          </w:rPr>
          <w:t>http://e.lanbook.com/</w:t>
        </w:r>
      </w:hyperlink>
      <w:r w:rsidRPr="009D6125">
        <w:rPr>
          <w:sz w:val="28"/>
          <w:szCs w:val="28"/>
        </w:rPr>
        <w:t xml:space="preserve">) </w:t>
      </w:r>
    </w:p>
    <w:p w:rsidR="009D6125" w:rsidRPr="009D6125" w:rsidRDefault="009D6125" w:rsidP="009D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84</w:t>
      </w:r>
      <w:r w:rsidRPr="009D6125">
        <w:rPr>
          <w:sz w:val="28"/>
          <w:szCs w:val="28"/>
        </w:rPr>
        <w:t>.</w:t>
      </w:r>
      <w:r w:rsidRPr="009D6125">
        <w:rPr>
          <w:b/>
          <w:sz w:val="28"/>
          <w:szCs w:val="28"/>
        </w:rPr>
        <w:t xml:space="preserve"> </w:t>
      </w:r>
      <w:r w:rsidRPr="009D6125">
        <w:rPr>
          <w:sz w:val="28"/>
          <w:szCs w:val="28"/>
        </w:rPr>
        <w:t xml:space="preserve">Шуляк П.Н. Финансы: учебник  / П.Н. Шуляк, Н.П. Белотелова, Ж.С. Белотелова ; под ред. проф. П.Н. Шуляка. – М.: Издательско-торговая корпорация «Дашков и К°», 2012. – 384 с. (ЭБС «КнигаФонд» – </w:t>
      </w:r>
      <w:hyperlink r:id="rId10" w:history="1">
        <w:r w:rsidRPr="009D6125">
          <w:rPr>
            <w:rStyle w:val="aa"/>
            <w:sz w:val="28"/>
            <w:szCs w:val="28"/>
          </w:rPr>
          <w:t>http://knigafund.ru</w:t>
        </w:r>
      </w:hyperlink>
      <w:r w:rsidRPr="009D6125">
        <w:rPr>
          <w:sz w:val="28"/>
          <w:szCs w:val="28"/>
        </w:rPr>
        <w:t>)</w:t>
      </w:r>
    </w:p>
    <w:p w:rsidR="00FA52DA" w:rsidRPr="0055397D" w:rsidRDefault="00FA52DA" w:rsidP="00EB5917">
      <w:pPr>
        <w:widowControl w:val="0"/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BA7E08" w:rsidRDefault="00BA7E08" w:rsidP="00BA7E08">
      <w:pPr>
        <w:ind w:firstLine="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5397D">
        <w:rPr>
          <w:b/>
          <w:bCs/>
          <w:sz w:val="28"/>
          <w:szCs w:val="28"/>
        </w:rPr>
        <w:t>.3 Периодическая литература</w:t>
      </w:r>
    </w:p>
    <w:p w:rsidR="00EB5917" w:rsidRPr="0055397D" w:rsidRDefault="00EB5917" w:rsidP="00BA7E08">
      <w:pPr>
        <w:ind w:firstLine="684"/>
        <w:jc w:val="both"/>
        <w:rPr>
          <w:b/>
          <w:bCs/>
          <w:sz w:val="28"/>
          <w:szCs w:val="28"/>
        </w:rPr>
      </w:pPr>
    </w:p>
    <w:p w:rsidR="00BA7E08" w:rsidRDefault="00BA7E08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1. Вопросы экономики</w:t>
      </w:r>
    </w:p>
    <w:p w:rsidR="00BA7E08" w:rsidRDefault="00BA7E08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2. Мировая экономика и международные отношения</w:t>
      </w:r>
    </w:p>
    <w:p w:rsidR="00FF35EF" w:rsidRPr="00FF35EF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F35EF">
        <w:rPr>
          <w:b w:val="0"/>
          <w:sz w:val="28"/>
          <w:szCs w:val="28"/>
        </w:rPr>
        <w:t>Налоговый вестник</w:t>
      </w:r>
    </w:p>
    <w:p w:rsidR="00FF35EF" w:rsidRPr="00FF35EF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FF35EF">
        <w:rPr>
          <w:b w:val="0"/>
          <w:sz w:val="28"/>
          <w:szCs w:val="28"/>
        </w:rPr>
        <w:t>Налоги и платежи</w:t>
      </w:r>
    </w:p>
    <w:p w:rsidR="00BA7E08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5</w:t>
      </w:r>
      <w:r w:rsidR="00BA7E08">
        <w:rPr>
          <w:b w:val="0"/>
          <w:iCs/>
          <w:sz w:val="28"/>
          <w:szCs w:val="28"/>
        </w:rPr>
        <w:t>. Российский экономический журнал</w:t>
      </w:r>
    </w:p>
    <w:p w:rsidR="00FF35EF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6. Справочник финансиста</w:t>
      </w:r>
    </w:p>
    <w:p w:rsidR="00FF35EF" w:rsidRPr="00FF35EF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FF35EF">
        <w:rPr>
          <w:b w:val="0"/>
          <w:sz w:val="28"/>
          <w:szCs w:val="28"/>
        </w:rPr>
        <w:t>Страховое дело</w:t>
      </w:r>
    </w:p>
    <w:p w:rsidR="00BA7E08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8</w:t>
      </w:r>
      <w:r w:rsidR="00BA7E08">
        <w:rPr>
          <w:b w:val="0"/>
          <w:iCs/>
          <w:sz w:val="28"/>
          <w:szCs w:val="28"/>
        </w:rPr>
        <w:t>. Финансы</w:t>
      </w:r>
    </w:p>
    <w:p w:rsidR="00BA7E08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9</w:t>
      </w:r>
      <w:r w:rsidR="00BA7E08">
        <w:rPr>
          <w:b w:val="0"/>
          <w:iCs/>
          <w:sz w:val="28"/>
          <w:szCs w:val="28"/>
        </w:rPr>
        <w:t>. Финансы и кредит</w:t>
      </w:r>
    </w:p>
    <w:p w:rsidR="00BA7E08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10</w:t>
      </w:r>
      <w:r w:rsidR="00BA7E08">
        <w:rPr>
          <w:b w:val="0"/>
          <w:iCs/>
          <w:sz w:val="28"/>
          <w:szCs w:val="28"/>
        </w:rPr>
        <w:t>. Финансовый менеджмент</w:t>
      </w:r>
    </w:p>
    <w:p w:rsidR="00FF35EF" w:rsidRPr="00FF35EF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Pr="00FF35EF">
        <w:rPr>
          <w:b w:val="0"/>
          <w:sz w:val="28"/>
          <w:szCs w:val="28"/>
        </w:rPr>
        <w:t>Ценные бумаги</w:t>
      </w:r>
    </w:p>
    <w:p w:rsidR="00BA7E08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12</w:t>
      </w:r>
      <w:r w:rsidR="00BA7E08">
        <w:rPr>
          <w:b w:val="0"/>
          <w:iCs/>
          <w:sz w:val="28"/>
          <w:szCs w:val="28"/>
        </w:rPr>
        <w:t>. Экономист</w:t>
      </w:r>
    </w:p>
    <w:p w:rsidR="00BA7E08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13</w:t>
      </w:r>
      <w:r w:rsidR="00BA7E08">
        <w:rPr>
          <w:b w:val="0"/>
          <w:iCs/>
          <w:sz w:val="28"/>
          <w:szCs w:val="28"/>
        </w:rPr>
        <w:t>. Экономический анализ</w:t>
      </w:r>
    </w:p>
    <w:p w:rsidR="00FF35EF" w:rsidRDefault="00FF35EF" w:rsidP="00BA7E08">
      <w:pPr>
        <w:pStyle w:val="a5"/>
        <w:ind w:firstLine="684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14. Эксперт</w:t>
      </w:r>
    </w:p>
    <w:p w:rsidR="00F305B0" w:rsidRDefault="00F305B0" w:rsidP="00F305B0">
      <w:pPr>
        <w:pStyle w:val="a5"/>
        <w:jc w:val="both"/>
        <w:rPr>
          <w:b w:val="0"/>
          <w:iCs/>
          <w:sz w:val="28"/>
          <w:szCs w:val="28"/>
        </w:rPr>
      </w:pPr>
    </w:p>
    <w:p w:rsidR="00FF35EF" w:rsidRDefault="00F305B0" w:rsidP="00FF35EF">
      <w:pPr>
        <w:ind w:firstLine="709"/>
        <w:jc w:val="both"/>
        <w:rPr>
          <w:b/>
          <w:sz w:val="28"/>
          <w:szCs w:val="28"/>
        </w:rPr>
      </w:pPr>
      <w:r w:rsidRPr="00F305B0">
        <w:rPr>
          <w:b/>
          <w:sz w:val="28"/>
          <w:szCs w:val="28"/>
        </w:rPr>
        <w:t>4.4</w:t>
      </w:r>
      <w:r w:rsidR="00FF35EF" w:rsidRPr="00F305B0">
        <w:rPr>
          <w:b/>
          <w:sz w:val="28"/>
          <w:szCs w:val="28"/>
        </w:rPr>
        <w:t xml:space="preserve"> </w:t>
      </w:r>
      <w:r w:rsidRPr="00F305B0">
        <w:rPr>
          <w:b/>
          <w:sz w:val="28"/>
          <w:szCs w:val="28"/>
        </w:rPr>
        <w:t>Интернет ресурсы</w:t>
      </w:r>
    </w:p>
    <w:p w:rsidR="00F305B0" w:rsidRPr="00F305B0" w:rsidRDefault="00F305B0" w:rsidP="00FF35EF">
      <w:pPr>
        <w:ind w:firstLine="709"/>
        <w:jc w:val="both"/>
        <w:rPr>
          <w:b/>
          <w:sz w:val="28"/>
          <w:szCs w:val="28"/>
        </w:rPr>
      </w:pPr>
    </w:p>
    <w:p w:rsidR="00F305B0" w:rsidRPr="00F305B0" w:rsidRDefault="00F305B0" w:rsidP="006E768A">
      <w:pPr>
        <w:widowControl w:val="0"/>
        <w:shd w:val="clear" w:color="auto" w:fill="FFFFFF"/>
        <w:tabs>
          <w:tab w:val="left" w:pos="-1985"/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22"/>
          <w:sz w:val="28"/>
          <w:szCs w:val="28"/>
        </w:rPr>
      </w:pPr>
      <w:r>
        <w:rPr>
          <w:spacing w:val="-4"/>
          <w:szCs w:val="22"/>
        </w:rPr>
        <w:t xml:space="preserve"> </w:t>
      </w:r>
      <w:r>
        <w:rPr>
          <w:spacing w:val="-4"/>
          <w:sz w:val="28"/>
          <w:szCs w:val="28"/>
        </w:rPr>
        <w:t>1.</w:t>
      </w:r>
      <w:r w:rsidRPr="00F305B0">
        <w:rPr>
          <w:spacing w:val="-4"/>
          <w:sz w:val="28"/>
          <w:szCs w:val="28"/>
        </w:rPr>
        <w:t xml:space="preserve"> </w:t>
      </w:r>
      <w:hyperlink r:id="rId11" w:history="1">
        <w:r w:rsidRPr="00F305B0">
          <w:rPr>
            <w:spacing w:val="-4"/>
            <w:sz w:val="28"/>
            <w:szCs w:val="28"/>
            <w:lang w:val="en-US"/>
          </w:rPr>
          <w:t>www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consultant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ru</w:t>
        </w:r>
      </w:hyperlink>
      <w:r w:rsidRPr="00F305B0">
        <w:rPr>
          <w:spacing w:val="-4"/>
          <w:sz w:val="28"/>
          <w:szCs w:val="28"/>
        </w:rPr>
        <w:t xml:space="preserve"> - Справочная правовая система «Консультант </w:t>
      </w:r>
      <w:r w:rsidRPr="00F305B0">
        <w:rPr>
          <w:sz w:val="28"/>
          <w:szCs w:val="28"/>
        </w:rPr>
        <w:t>Плюс»</w:t>
      </w:r>
    </w:p>
    <w:p w:rsidR="00F305B0" w:rsidRPr="00F305B0" w:rsidRDefault="006E768A" w:rsidP="006E768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</w:t>
      </w:r>
      <w:r w:rsidR="00F305B0">
        <w:rPr>
          <w:spacing w:val="-5"/>
          <w:sz w:val="28"/>
          <w:szCs w:val="28"/>
        </w:rPr>
        <w:t>2</w:t>
      </w:r>
      <w:r w:rsidR="00F305B0" w:rsidRPr="00F305B0">
        <w:rPr>
          <w:sz w:val="28"/>
          <w:szCs w:val="28"/>
        </w:rPr>
        <w:t xml:space="preserve">. </w:t>
      </w:r>
      <w:hyperlink w:history="1">
        <w:r w:rsidR="00F305B0" w:rsidRPr="00F305B0">
          <w:rPr>
            <w:sz w:val="28"/>
            <w:szCs w:val="28"/>
            <w:lang w:val="en-US"/>
          </w:rPr>
          <w:t>www</w:t>
        </w:r>
        <w:r w:rsidR="00F305B0" w:rsidRPr="00F305B0">
          <w:rPr>
            <w:sz w:val="28"/>
            <w:szCs w:val="28"/>
          </w:rPr>
          <w:t>.</w:t>
        </w:r>
        <w:r w:rsidR="00F305B0" w:rsidRPr="00F305B0">
          <w:rPr>
            <w:sz w:val="28"/>
            <w:szCs w:val="28"/>
            <w:lang w:val="en-US"/>
          </w:rPr>
          <w:t>garant</w:t>
        </w:r>
        <w:r w:rsidR="00F305B0" w:rsidRPr="00F305B0">
          <w:rPr>
            <w:sz w:val="28"/>
            <w:szCs w:val="28"/>
          </w:rPr>
          <w:t>.</w:t>
        </w:r>
        <w:r w:rsidR="00F305B0" w:rsidRPr="00F305B0">
          <w:rPr>
            <w:sz w:val="28"/>
            <w:szCs w:val="28"/>
            <w:lang w:val="en-US"/>
          </w:rPr>
          <w:t>ru</w:t>
        </w:r>
        <w:r w:rsidR="00F305B0" w:rsidRPr="00F305B0">
          <w:rPr>
            <w:sz w:val="28"/>
            <w:szCs w:val="28"/>
          </w:rPr>
          <w:t xml:space="preserve"> -</w:t>
        </w:r>
      </w:hyperlink>
      <w:r w:rsidR="00F305B0" w:rsidRPr="00F305B0">
        <w:rPr>
          <w:sz w:val="28"/>
          <w:szCs w:val="28"/>
        </w:rPr>
        <w:t xml:space="preserve"> </w:t>
      </w:r>
      <w:r w:rsidR="00F305B0" w:rsidRPr="00F305B0">
        <w:rPr>
          <w:spacing w:val="-4"/>
          <w:sz w:val="28"/>
          <w:szCs w:val="28"/>
        </w:rPr>
        <w:t xml:space="preserve"> Справочная правовая система «Гарант».</w:t>
      </w:r>
    </w:p>
    <w:p w:rsidR="00F305B0" w:rsidRPr="00F305B0" w:rsidRDefault="006E768A" w:rsidP="006E768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F305B0">
        <w:rPr>
          <w:spacing w:val="-5"/>
          <w:sz w:val="28"/>
          <w:szCs w:val="28"/>
        </w:rPr>
        <w:t>3</w:t>
      </w:r>
      <w:r w:rsidR="00F305B0" w:rsidRPr="00F305B0">
        <w:rPr>
          <w:spacing w:val="-5"/>
          <w:sz w:val="28"/>
          <w:szCs w:val="28"/>
        </w:rPr>
        <w:t xml:space="preserve">. </w:t>
      </w:r>
      <w:hyperlink r:id="rId12" w:history="1">
        <w:r w:rsidR="00F305B0" w:rsidRPr="00F305B0">
          <w:rPr>
            <w:spacing w:val="-5"/>
            <w:sz w:val="28"/>
            <w:szCs w:val="28"/>
            <w:lang w:val="en-US"/>
          </w:rPr>
          <w:t>www</w:t>
        </w:r>
        <w:r w:rsidR="00F305B0" w:rsidRPr="00F305B0">
          <w:rPr>
            <w:spacing w:val="-5"/>
            <w:sz w:val="28"/>
            <w:szCs w:val="28"/>
          </w:rPr>
          <w:t>.</w:t>
        </w:r>
        <w:r w:rsidR="00F305B0" w:rsidRPr="00F305B0">
          <w:rPr>
            <w:spacing w:val="-5"/>
            <w:sz w:val="28"/>
            <w:szCs w:val="28"/>
            <w:lang w:val="en-US"/>
          </w:rPr>
          <w:t>ach</w:t>
        </w:r>
        <w:r w:rsidR="00F305B0" w:rsidRPr="00F305B0">
          <w:rPr>
            <w:spacing w:val="-5"/>
            <w:sz w:val="28"/>
            <w:szCs w:val="28"/>
          </w:rPr>
          <w:t>.</w:t>
        </w:r>
        <w:r w:rsidR="00F305B0" w:rsidRPr="00F305B0">
          <w:rPr>
            <w:spacing w:val="-5"/>
            <w:sz w:val="28"/>
            <w:szCs w:val="28"/>
            <w:lang w:val="en-US"/>
          </w:rPr>
          <w:t>gov</w:t>
        </w:r>
        <w:r w:rsidR="00F305B0" w:rsidRPr="00F305B0">
          <w:rPr>
            <w:spacing w:val="-5"/>
            <w:sz w:val="28"/>
            <w:szCs w:val="28"/>
          </w:rPr>
          <w:t>.</w:t>
        </w:r>
        <w:r w:rsidR="00F305B0" w:rsidRPr="00F305B0">
          <w:rPr>
            <w:spacing w:val="-5"/>
            <w:sz w:val="28"/>
            <w:szCs w:val="28"/>
            <w:lang w:val="en-US"/>
          </w:rPr>
          <w:t>ru</w:t>
        </w:r>
      </w:hyperlink>
      <w:r w:rsidR="00F305B0" w:rsidRPr="00F305B0">
        <w:rPr>
          <w:spacing w:val="-5"/>
          <w:sz w:val="28"/>
          <w:szCs w:val="28"/>
        </w:rPr>
        <w:t xml:space="preserve"> - Официальный сайт Счетной палаты Российской </w:t>
      </w:r>
      <w:r w:rsidR="00F305B0" w:rsidRPr="00F305B0">
        <w:rPr>
          <w:sz w:val="28"/>
          <w:szCs w:val="28"/>
        </w:rPr>
        <w:t>Федерации.</w:t>
      </w:r>
    </w:p>
    <w:p w:rsidR="00F305B0" w:rsidRPr="00F305B0" w:rsidRDefault="006E768A" w:rsidP="006E768A">
      <w:pPr>
        <w:widowControl w:val="0"/>
        <w:shd w:val="clear" w:color="auto" w:fill="FFFFFF"/>
        <w:autoSpaceDE w:val="0"/>
        <w:autoSpaceDN w:val="0"/>
        <w:adjustRightInd w:val="0"/>
        <w:ind w:left="-57" w:firstLine="5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="00F305B0">
        <w:rPr>
          <w:spacing w:val="-3"/>
          <w:sz w:val="28"/>
          <w:szCs w:val="28"/>
        </w:rPr>
        <w:t>4</w:t>
      </w:r>
      <w:r w:rsidR="00F305B0" w:rsidRPr="00F305B0">
        <w:rPr>
          <w:spacing w:val="-3"/>
          <w:sz w:val="28"/>
          <w:szCs w:val="28"/>
        </w:rPr>
        <w:t xml:space="preserve">. </w:t>
      </w:r>
      <w:hyperlink r:id="rId13" w:history="1">
        <w:r w:rsidR="00F305B0" w:rsidRPr="00F305B0">
          <w:rPr>
            <w:spacing w:val="-3"/>
            <w:sz w:val="28"/>
            <w:szCs w:val="28"/>
            <w:lang w:val="en-US"/>
          </w:rPr>
          <w:t>www</w:t>
        </w:r>
        <w:r w:rsidR="00F305B0" w:rsidRPr="00F305B0">
          <w:rPr>
            <w:spacing w:val="-3"/>
            <w:sz w:val="28"/>
            <w:szCs w:val="28"/>
          </w:rPr>
          <w:t>.</w:t>
        </w:r>
        <w:r w:rsidR="00F305B0" w:rsidRPr="00F305B0">
          <w:rPr>
            <w:spacing w:val="-3"/>
            <w:sz w:val="28"/>
            <w:szCs w:val="28"/>
            <w:lang w:val="en-US"/>
          </w:rPr>
          <w:t>government</w:t>
        </w:r>
        <w:r w:rsidR="00F305B0" w:rsidRPr="00F305B0">
          <w:rPr>
            <w:spacing w:val="-3"/>
            <w:sz w:val="28"/>
            <w:szCs w:val="28"/>
          </w:rPr>
          <w:t>.</w:t>
        </w:r>
        <w:r w:rsidR="00F305B0" w:rsidRPr="00F305B0">
          <w:rPr>
            <w:spacing w:val="-3"/>
            <w:sz w:val="28"/>
            <w:szCs w:val="28"/>
            <w:lang w:val="en-US"/>
          </w:rPr>
          <w:t>ru</w:t>
        </w:r>
      </w:hyperlink>
      <w:r w:rsidR="00F305B0" w:rsidRPr="00F305B0">
        <w:rPr>
          <w:spacing w:val="-3"/>
          <w:sz w:val="28"/>
          <w:szCs w:val="28"/>
        </w:rPr>
        <w:t xml:space="preserve"> - Официальный сайт Правительства Россий</w:t>
      </w:r>
      <w:r w:rsidR="00F305B0" w:rsidRPr="00F305B0">
        <w:rPr>
          <w:spacing w:val="-3"/>
          <w:sz w:val="28"/>
          <w:szCs w:val="28"/>
        </w:rPr>
        <w:softHyphen/>
      </w:r>
      <w:r w:rsidR="00F305B0" w:rsidRPr="00F305B0">
        <w:rPr>
          <w:sz w:val="28"/>
          <w:szCs w:val="28"/>
        </w:rPr>
        <w:t>ской Федерации.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F305B0">
        <w:rPr>
          <w:spacing w:val="-2"/>
          <w:sz w:val="28"/>
          <w:szCs w:val="28"/>
        </w:rPr>
        <w:t xml:space="preserve">. </w:t>
      </w:r>
      <w:hyperlink r:id="rId14" w:history="1">
        <w:r w:rsidRPr="00F305B0">
          <w:rPr>
            <w:spacing w:val="-2"/>
            <w:sz w:val="28"/>
            <w:szCs w:val="28"/>
            <w:lang w:val="en-US"/>
          </w:rPr>
          <w:t>http</w:t>
        </w:r>
        <w:r w:rsidRPr="00F305B0">
          <w:rPr>
            <w:spacing w:val="-2"/>
            <w:sz w:val="28"/>
            <w:szCs w:val="28"/>
          </w:rPr>
          <w:t>://</w:t>
        </w:r>
        <w:r w:rsidRPr="00F305B0">
          <w:rPr>
            <w:spacing w:val="-2"/>
            <w:sz w:val="28"/>
            <w:szCs w:val="28"/>
            <w:lang w:val="en-US"/>
          </w:rPr>
          <w:t>wwwl</w:t>
        </w:r>
        <w:r w:rsidRPr="00F305B0">
          <w:rPr>
            <w:spacing w:val="-2"/>
            <w:sz w:val="28"/>
            <w:szCs w:val="28"/>
          </w:rPr>
          <w:t>.</w:t>
        </w:r>
        <w:r w:rsidRPr="00F305B0">
          <w:rPr>
            <w:spacing w:val="-2"/>
            <w:sz w:val="28"/>
            <w:szCs w:val="28"/>
            <w:lang w:val="en-US"/>
          </w:rPr>
          <w:t>minfin</w:t>
        </w:r>
        <w:r w:rsidRPr="00F305B0">
          <w:rPr>
            <w:spacing w:val="-2"/>
            <w:sz w:val="28"/>
            <w:szCs w:val="28"/>
          </w:rPr>
          <w:t>.</w:t>
        </w:r>
        <w:r w:rsidRPr="00F305B0">
          <w:rPr>
            <w:spacing w:val="-2"/>
            <w:sz w:val="28"/>
            <w:szCs w:val="28"/>
            <w:lang w:val="en-US"/>
          </w:rPr>
          <w:t>ru</w:t>
        </w:r>
      </w:hyperlink>
      <w:r w:rsidRPr="00F305B0">
        <w:rPr>
          <w:spacing w:val="-2"/>
          <w:sz w:val="28"/>
          <w:szCs w:val="28"/>
        </w:rPr>
        <w:t xml:space="preserve"> - Официальный сайт Министерства финан</w:t>
      </w:r>
      <w:r w:rsidRPr="00F305B0">
        <w:rPr>
          <w:spacing w:val="-2"/>
          <w:sz w:val="28"/>
          <w:szCs w:val="28"/>
        </w:rPr>
        <w:softHyphen/>
      </w:r>
      <w:r w:rsidRPr="00F305B0">
        <w:rPr>
          <w:sz w:val="28"/>
          <w:szCs w:val="28"/>
        </w:rPr>
        <w:t>сов Российской Федерации.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686"/>
        <w:rPr>
          <w:spacing w:val="-15"/>
          <w:sz w:val="28"/>
          <w:szCs w:val="28"/>
        </w:rPr>
      </w:pPr>
      <w:r>
        <w:rPr>
          <w:spacing w:val="-9"/>
          <w:sz w:val="28"/>
          <w:szCs w:val="28"/>
        </w:rPr>
        <w:t>6</w:t>
      </w:r>
      <w:r w:rsidRPr="00F305B0">
        <w:rPr>
          <w:spacing w:val="-9"/>
          <w:sz w:val="28"/>
          <w:szCs w:val="28"/>
        </w:rPr>
        <w:t xml:space="preserve">.  </w:t>
      </w:r>
      <w:hyperlink r:id="rId15" w:history="1">
        <w:r w:rsidRPr="00F305B0">
          <w:rPr>
            <w:spacing w:val="-9"/>
            <w:sz w:val="28"/>
            <w:szCs w:val="28"/>
            <w:lang w:val="en-US"/>
          </w:rPr>
          <w:t>www</w:t>
        </w:r>
        <w:r w:rsidRPr="00F305B0">
          <w:rPr>
            <w:spacing w:val="-9"/>
            <w:sz w:val="28"/>
            <w:szCs w:val="28"/>
          </w:rPr>
          <w:t>.</w:t>
        </w:r>
        <w:r w:rsidRPr="00F305B0">
          <w:rPr>
            <w:spacing w:val="-9"/>
            <w:sz w:val="28"/>
            <w:szCs w:val="28"/>
            <w:lang w:val="en-US"/>
          </w:rPr>
          <w:t>nalog</w:t>
        </w:r>
        <w:r w:rsidRPr="00F305B0">
          <w:rPr>
            <w:spacing w:val="-9"/>
            <w:sz w:val="28"/>
            <w:szCs w:val="28"/>
          </w:rPr>
          <w:t>.</w:t>
        </w:r>
        <w:r w:rsidRPr="00F305B0">
          <w:rPr>
            <w:spacing w:val="-9"/>
            <w:sz w:val="28"/>
            <w:szCs w:val="28"/>
            <w:lang w:val="en-US"/>
          </w:rPr>
          <w:t>ru</w:t>
        </w:r>
      </w:hyperlink>
      <w:r w:rsidRPr="00F305B0">
        <w:rPr>
          <w:spacing w:val="-9"/>
          <w:sz w:val="28"/>
          <w:szCs w:val="28"/>
        </w:rPr>
        <w:t xml:space="preserve"> — Официальный сайт Федеральной налоговой службы.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F305B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hyperlink r:id="rId16" w:history="1">
        <w:r w:rsidRPr="00F305B0">
          <w:rPr>
            <w:spacing w:val="-4"/>
            <w:sz w:val="28"/>
            <w:szCs w:val="28"/>
            <w:lang w:val="en-US"/>
          </w:rPr>
          <w:t>www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rosfirmadzor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ru</w:t>
        </w:r>
      </w:hyperlink>
      <w:r w:rsidRPr="00F305B0">
        <w:rPr>
          <w:spacing w:val="-4"/>
          <w:sz w:val="28"/>
          <w:szCs w:val="28"/>
        </w:rPr>
        <w:t xml:space="preserve"> - Официальный сайт Федеральной службы </w:t>
      </w:r>
      <w:r w:rsidRPr="00F305B0">
        <w:rPr>
          <w:sz w:val="28"/>
          <w:szCs w:val="28"/>
        </w:rPr>
        <w:t>финансового-бюджетного надзора.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  <w:tab w:val="left" w:pos="715"/>
        </w:tabs>
        <w:autoSpaceDE w:val="0"/>
        <w:autoSpaceDN w:val="0"/>
        <w:adjustRightInd w:val="0"/>
        <w:ind w:firstLine="686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8</w:t>
      </w:r>
      <w:r w:rsidRPr="00F305B0">
        <w:rPr>
          <w:spacing w:val="-5"/>
          <w:sz w:val="28"/>
          <w:szCs w:val="28"/>
        </w:rPr>
        <w:t>.</w:t>
      </w:r>
      <w:hyperlink r:id="rId17" w:history="1">
        <w:r w:rsidRPr="00F305B0">
          <w:rPr>
            <w:spacing w:val="-5"/>
            <w:sz w:val="28"/>
            <w:szCs w:val="28"/>
            <w:lang w:val="en-US"/>
          </w:rPr>
          <w:t>www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roskazna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ru</w:t>
        </w:r>
      </w:hyperlink>
      <w:r w:rsidRPr="00F305B0">
        <w:rPr>
          <w:spacing w:val="-5"/>
          <w:sz w:val="28"/>
          <w:szCs w:val="28"/>
        </w:rPr>
        <w:t xml:space="preserve"> - Официальный сайт Федерального казначейства </w:t>
      </w:r>
      <w:r w:rsidRPr="00F305B0">
        <w:rPr>
          <w:sz w:val="28"/>
          <w:szCs w:val="28"/>
        </w:rPr>
        <w:t>(службы).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>9</w:t>
      </w:r>
      <w:r w:rsidRPr="00F305B0">
        <w:rPr>
          <w:spacing w:val="-5"/>
          <w:sz w:val="28"/>
          <w:szCs w:val="28"/>
        </w:rPr>
        <w:t xml:space="preserve">. </w:t>
      </w:r>
      <w:hyperlink r:id="rId18" w:history="1">
        <w:r w:rsidRPr="00F305B0">
          <w:rPr>
            <w:spacing w:val="-5"/>
            <w:sz w:val="28"/>
            <w:szCs w:val="28"/>
            <w:lang w:val="en-US"/>
          </w:rPr>
          <w:t>www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ffms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ru</w:t>
        </w:r>
      </w:hyperlink>
      <w:r w:rsidRPr="00F305B0">
        <w:rPr>
          <w:spacing w:val="-5"/>
          <w:sz w:val="28"/>
          <w:szCs w:val="28"/>
        </w:rPr>
        <w:t xml:space="preserve"> - Официальный сайт Федеральной службы по финан</w:t>
      </w:r>
      <w:r w:rsidRPr="00F305B0">
        <w:rPr>
          <w:spacing w:val="-5"/>
          <w:sz w:val="28"/>
          <w:szCs w:val="28"/>
        </w:rPr>
        <w:softHyphen/>
      </w:r>
      <w:r w:rsidRPr="00F305B0">
        <w:rPr>
          <w:sz w:val="28"/>
          <w:szCs w:val="28"/>
        </w:rPr>
        <w:t>совым рынкам.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  <w:tab w:val="left" w:pos="758"/>
        </w:tabs>
        <w:autoSpaceDE w:val="0"/>
        <w:autoSpaceDN w:val="0"/>
        <w:adjustRightInd w:val="0"/>
        <w:ind w:firstLine="686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10.</w:t>
      </w:r>
      <w:r w:rsidRPr="00F305B0">
        <w:rPr>
          <w:spacing w:val="-1"/>
          <w:sz w:val="28"/>
          <w:szCs w:val="28"/>
          <w:lang w:val="en-US"/>
        </w:rPr>
        <w:t>www</w:t>
      </w:r>
      <w:r w:rsidRPr="00F305B0">
        <w:rPr>
          <w:spacing w:val="-1"/>
          <w:sz w:val="28"/>
          <w:szCs w:val="28"/>
        </w:rPr>
        <w:t xml:space="preserve">. </w:t>
      </w:r>
      <w:hyperlink r:id="rId19" w:history="1">
        <w:r w:rsidRPr="00F305B0">
          <w:rPr>
            <w:sz w:val="28"/>
            <w:szCs w:val="28"/>
            <w:u w:val="single"/>
            <w:lang w:val="en-US"/>
          </w:rPr>
          <w:t>fedsfm</w:t>
        </w:r>
        <w:r w:rsidRPr="00F305B0">
          <w:rPr>
            <w:sz w:val="28"/>
            <w:szCs w:val="28"/>
            <w:u w:val="single"/>
          </w:rPr>
          <w:t>.</w:t>
        </w:r>
        <w:r w:rsidRPr="00F305B0">
          <w:rPr>
            <w:sz w:val="28"/>
            <w:szCs w:val="28"/>
            <w:u w:val="single"/>
            <w:lang w:val="en-US"/>
          </w:rPr>
          <w:t>ru</w:t>
        </w:r>
      </w:hyperlink>
      <w:r w:rsidRPr="00F305B0">
        <w:rPr>
          <w:sz w:val="28"/>
          <w:szCs w:val="28"/>
        </w:rPr>
        <w:t>.</w:t>
      </w:r>
      <w:r w:rsidRPr="00F305B0">
        <w:rPr>
          <w:spacing w:val="-1"/>
          <w:sz w:val="28"/>
          <w:szCs w:val="28"/>
        </w:rPr>
        <w:t xml:space="preserve"> – Официальный сайт Федеральной  служба по финансовому мониторингу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84"/>
          <w:tab w:val="left" w:pos="715"/>
        </w:tabs>
        <w:autoSpaceDE w:val="0"/>
        <w:autoSpaceDN w:val="0"/>
        <w:adjustRightInd w:val="0"/>
        <w:ind w:firstLine="686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>11</w:t>
      </w:r>
      <w:r w:rsidRPr="00F305B0">
        <w:rPr>
          <w:spacing w:val="-5"/>
          <w:sz w:val="28"/>
          <w:szCs w:val="28"/>
        </w:rPr>
        <w:t>.</w:t>
      </w:r>
      <w:hyperlink r:id="rId20" w:history="1">
        <w:r w:rsidRPr="00F305B0">
          <w:rPr>
            <w:spacing w:val="-5"/>
            <w:sz w:val="28"/>
            <w:szCs w:val="28"/>
            <w:lang w:val="en-US"/>
          </w:rPr>
          <w:t>http</w:t>
        </w:r>
        <w:r w:rsidRPr="00F305B0">
          <w:rPr>
            <w:spacing w:val="-5"/>
            <w:sz w:val="28"/>
            <w:szCs w:val="28"/>
          </w:rPr>
          <w:t>://</w:t>
        </w:r>
        <w:r w:rsidRPr="00F305B0">
          <w:rPr>
            <w:spacing w:val="-5"/>
            <w:sz w:val="28"/>
            <w:szCs w:val="28"/>
            <w:lang w:val="en-US"/>
          </w:rPr>
          <w:t>www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gks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ru</w:t>
        </w:r>
      </w:hyperlink>
      <w:r w:rsidRPr="00F305B0">
        <w:rPr>
          <w:spacing w:val="-5"/>
          <w:sz w:val="28"/>
          <w:szCs w:val="28"/>
        </w:rPr>
        <w:t xml:space="preserve"> - Официальный сайт Федеральной службы госу</w:t>
      </w:r>
      <w:r w:rsidRPr="00F305B0">
        <w:rPr>
          <w:spacing w:val="-5"/>
          <w:sz w:val="28"/>
          <w:szCs w:val="28"/>
        </w:rPr>
        <w:softHyphen/>
      </w:r>
      <w:r w:rsidRPr="00F305B0">
        <w:rPr>
          <w:sz w:val="28"/>
          <w:szCs w:val="28"/>
        </w:rPr>
        <w:t>дарственной статистики Российской Федерации.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38"/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>12</w:t>
      </w:r>
      <w:r w:rsidRPr="00F305B0">
        <w:rPr>
          <w:spacing w:val="-5"/>
          <w:sz w:val="28"/>
          <w:szCs w:val="28"/>
        </w:rPr>
        <w:t>.</w:t>
      </w:r>
      <w:hyperlink r:id="rId21" w:history="1">
        <w:r w:rsidRPr="00F305B0">
          <w:rPr>
            <w:spacing w:val="-5"/>
            <w:sz w:val="28"/>
            <w:szCs w:val="28"/>
            <w:lang w:val="en-US"/>
          </w:rPr>
          <w:t>www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budgetrf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ru</w:t>
        </w:r>
      </w:hyperlink>
      <w:r w:rsidRPr="00F305B0">
        <w:rPr>
          <w:spacing w:val="-5"/>
          <w:sz w:val="28"/>
          <w:szCs w:val="28"/>
        </w:rPr>
        <w:t xml:space="preserve"> - информационно-аналитический комплекс «Бюд</w:t>
      </w:r>
      <w:r w:rsidRPr="00F305B0">
        <w:rPr>
          <w:spacing w:val="-5"/>
          <w:sz w:val="28"/>
          <w:szCs w:val="28"/>
        </w:rPr>
        <w:softHyphen/>
      </w:r>
      <w:r w:rsidRPr="00F305B0">
        <w:rPr>
          <w:spacing w:val="-4"/>
          <w:sz w:val="28"/>
          <w:szCs w:val="28"/>
        </w:rPr>
        <w:t>жетная система Российской Федерации» в рамках проекта «Университет</w:t>
      </w:r>
      <w:r w:rsidRPr="00F305B0">
        <w:rPr>
          <w:spacing w:val="-4"/>
          <w:sz w:val="28"/>
          <w:szCs w:val="28"/>
        </w:rPr>
        <w:softHyphen/>
      </w:r>
      <w:r w:rsidRPr="00F305B0">
        <w:rPr>
          <w:sz w:val="28"/>
          <w:szCs w:val="28"/>
        </w:rPr>
        <w:t>ская информационная система России»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38"/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Pr="00F305B0">
        <w:rPr>
          <w:spacing w:val="-4"/>
          <w:sz w:val="28"/>
          <w:szCs w:val="28"/>
        </w:rPr>
        <w:t xml:space="preserve">. </w:t>
      </w:r>
      <w:hyperlink r:id="rId22" w:history="1">
        <w:r w:rsidRPr="00F305B0">
          <w:rPr>
            <w:spacing w:val="-4"/>
            <w:sz w:val="28"/>
            <w:szCs w:val="28"/>
            <w:lang w:val="en-US"/>
          </w:rPr>
          <w:t>www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eeg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ru</w:t>
        </w:r>
      </w:hyperlink>
      <w:r w:rsidRPr="00F305B0">
        <w:rPr>
          <w:spacing w:val="-4"/>
          <w:sz w:val="28"/>
          <w:szCs w:val="28"/>
        </w:rPr>
        <w:t xml:space="preserve"> - сайт Экономической экспертной группы - независи</w:t>
      </w:r>
      <w:r w:rsidRPr="00F305B0">
        <w:rPr>
          <w:spacing w:val="-4"/>
          <w:sz w:val="28"/>
          <w:szCs w:val="28"/>
        </w:rPr>
        <w:softHyphen/>
        <w:t>мого аналитического центра по проблемам макроэкономики и государст</w:t>
      </w:r>
      <w:r w:rsidRPr="00F305B0">
        <w:rPr>
          <w:spacing w:val="-4"/>
          <w:sz w:val="28"/>
          <w:szCs w:val="28"/>
        </w:rPr>
        <w:softHyphen/>
      </w:r>
      <w:r w:rsidRPr="00F305B0">
        <w:rPr>
          <w:sz w:val="28"/>
          <w:szCs w:val="28"/>
        </w:rPr>
        <w:t>венных финансов.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38"/>
          <w:tab w:val="left" w:pos="684"/>
        </w:tabs>
        <w:autoSpaceDE w:val="0"/>
        <w:autoSpaceDN w:val="0"/>
        <w:adjustRightInd w:val="0"/>
        <w:ind w:firstLine="686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14</w:t>
      </w:r>
      <w:r w:rsidRPr="00F305B0">
        <w:rPr>
          <w:spacing w:val="-3"/>
          <w:sz w:val="28"/>
          <w:szCs w:val="28"/>
        </w:rPr>
        <w:t xml:space="preserve">. </w:t>
      </w:r>
      <w:hyperlink r:id="rId23" w:history="1">
        <w:r w:rsidRPr="00F305B0">
          <w:rPr>
            <w:spacing w:val="-3"/>
            <w:sz w:val="28"/>
            <w:szCs w:val="28"/>
            <w:lang w:val="en-US"/>
          </w:rPr>
          <w:t>http</w:t>
        </w:r>
        <w:r w:rsidRPr="00F305B0">
          <w:rPr>
            <w:spacing w:val="-3"/>
            <w:sz w:val="28"/>
            <w:szCs w:val="28"/>
          </w:rPr>
          <w:t>://</w:t>
        </w:r>
        <w:r w:rsidRPr="00F305B0">
          <w:rPr>
            <w:spacing w:val="-3"/>
            <w:sz w:val="28"/>
            <w:szCs w:val="28"/>
            <w:lang w:val="en-US"/>
          </w:rPr>
          <w:t>europa</w:t>
        </w:r>
        <w:r w:rsidRPr="00F305B0">
          <w:rPr>
            <w:spacing w:val="-3"/>
            <w:sz w:val="28"/>
            <w:szCs w:val="28"/>
          </w:rPr>
          <w:t>.</w:t>
        </w:r>
        <w:r w:rsidRPr="00F305B0">
          <w:rPr>
            <w:spacing w:val="-3"/>
            <w:sz w:val="28"/>
            <w:szCs w:val="28"/>
            <w:lang w:val="en-US"/>
          </w:rPr>
          <w:t>eu</w:t>
        </w:r>
      </w:hyperlink>
      <w:r w:rsidRPr="00F305B0">
        <w:rPr>
          <w:spacing w:val="-3"/>
          <w:sz w:val="28"/>
          <w:szCs w:val="28"/>
        </w:rPr>
        <w:t xml:space="preserve"> - официальный сайт Европейского Союза.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38"/>
          <w:tab w:val="left" w:pos="684"/>
        </w:tabs>
        <w:autoSpaceDE w:val="0"/>
        <w:autoSpaceDN w:val="0"/>
        <w:adjustRightInd w:val="0"/>
        <w:ind w:firstLine="686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15</w:t>
      </w:r>
      <w:r w:rsidRPr="00F305B0">
        <w:rPr>
          <w:spacing w:val="-5"/>
          <w:sz w:val="28"/>
          <w:szCs w:val="28"/>
        </w:rPr>
        <w:t xml:space="preserve">. </w:t>
      </w:r>
      <w:hyperlink r:id="rId24" w:history="1">
        <w:r w:rsidRPr="00F305B0">
          <w:rPr>
            <w:spacing w:val="-5"/>
            <w:sz w:val="28"/>
            <w:szCs w:val="28"/>
            <w:lang w:val="en-US"/>
          </w:rPr>
          <w:t>www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fpcenter</w:t>
        </w:r>
        <w:r w:rsidRPr="00F305B0">
          <w:rPr>
            <w:spacing w:val="-5"/>
            <w:sz w:val="28"/>
            <w:szCs w:val="28"/>
          </w:rPr>
          <w:t>.</w:t>
        </w:r>
        <w:r w:rsidRPr="00F305B0">
          <w:rPr>
            <w:spacing w:val="-5"/>
            <w:sz w:val="28"/>
            <w:szCs w:val="28"/>
            <w:lang w:val="en-US"/>
          </w:rPr>
          <w:t>ru</w:t>
        </w:r>
      </w:hyperlink>
      <w:r w:rsidRPr="00F305B0">
        <w:rPr>
          <w:spacing w:val="-5"/>
          <w:sz w:val="28"/>
          <w:szCs w:val="28"/>
        </w:rPr>
        <w:t xml:space="preserve"> - официальный сайт Центра фискальной политики.</w:t>
      </w:r>
    </w:p>
    <w:p w:rsidR="00F305B0" w:rsidRPr="00F305B0" w:rsidRDefault="00F305B0" w:rsidP="006E768A">
      <w:pPr>
        <w:widowControl w:val="0"/>
        <w:shd w:val="clear" w:color="auto" w:fill="FFFFFF"/>
        <w:tabs>
          <w:tab w:val="left" w:pos="638"/>
          <w:tab w:val="left" w:pos="684"/>
        </w:tabs>
        <w:autoSpaceDE w:val="0"/>
        <w:autoSpaceDN w:val="0"/>
        <w:adjustRightInd w:val="0"/>
        <w:ind w:firstLine="686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16</w:t>
      </w:r>
      <w:r w:rsidRPr="00F305B0">
        <w:rPr>
          <w:spacing w:val="-4"/>
          <w:sz w:val="28"/>
          <w:szCs w:val="28"/>
        </w:rPr>
        <w:t xml:space="preserve">. </w:t>
      </w:r>
      <w:hyperlink r:id="rId25" w:history="1">
        <w:r w:rsidRPr="00F305B0">
          <w:rPr>
            <w:spacing w:val="-4"/>
            <w:sz w:val="28"/>
            <w:szCs w:val="28"/>
            <w:lang w:val="en-US"/>
          </w:rPr>
          <w:t>www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imf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org</w:t>
        </w:r>
        <w:r w:rsidRPr="00F305B0">
          <w:rPr>
            <w:spacing w:val="-4"/>
            <w:sz w:val="28"/>
            <w:szCs w:val="28"/>
          </w:rPr>
          <w:t>/</w:t>
        </w:r>
        <w:r w:rsidRPr="00F305B0">
          <w:rPr>
            <w:spacing w:val="-4"/>
            <w:sz w:val="28"/>
            <w:szCs w:val="28"/>
            <w:lang w:val="en-US"/>
          </w:rPr>
          <w:t>external</w:t>
        </w:r>
        <w:r w:rsidRPr="00F305B0">
          <w:rPr>
            <w:spacing w:val="-4"/>
            <w:sz w:val="28"/>
            <w:szCs w:val="28"/>
          </w:rPr>
          <w:t>/</w:t>
        </w:r>
      </w:hyperlink>
      <w:r w:rsidRPr="00F305B0">
        <w:rPr>
          <w:spacing w:val="-4"/>
          <w:sz w:val="28"/>
          <w:szCs w:val="28"/>
        </w:rPr>
        <w:t xml:space="preserve"> </w:t>
      </w:r>
      <w:r w:rsidRPr="00F305B0">
        <w:rPr>
          <w:spacing w:val="-4"/>
          <w:sz w:val="28"/>
          <w:szCs w:val="28"/>
          <w:lang w:val="en-US"/>
        </w:rPr>
        <w:t>index</w:t>
      </w:r>
      <w:r w:rsidRPr="00F305B0">
        <w:rPr>
          <w:spacing w:val="-4"/>
          <w:sz w:val="28"/>
          <w:szCs w:val="28"/>
        </w:rPr>
        <w:t>.</w:t>
      </w:r>
      <w:r w:rsidRPr="00F305B0">
        <w:rPr>
          <w:spacing w:val="-4"/>
          <w:sz w:val="28"/>
          <w:szCs w:val="28"/>
          <w:lang w:val="en-US"/>
        </w:rPr>
        <w:t>htm</w:t>
      </w:r>
      <w:r w:rsidRPr="00F305B0">
        <w:rPr>
          <w:spacing w:val="-4"/>
          <w:sz w:val="28"/>
          <w:szCs w:val="28"/>
        </w:rPr>
        <w:t xml:space="preserve"> - официальный сайт Международ</w:t>
      </w:r>
      <w:r w:rsidRPr="00F305B0">
        <w:rPr>
          <w:spacing w:val="-4"/>
          <w:sz w:val="28"/>
          <w:szCs w:val="28"/>
        </w:rPr>
        <w:softHyphen/>
      </w:r>
      <w:r w:rsidRPr="00F305B0">
        <w:rPr>
          <w:sz w:val="28"/>
          <w:szCs w:val="28"/>
        </w:rPr>
        <w:t>ного валютного фонда.</w:t>
      </w:r>
    </w:p>
    <w:p w:rsidR="00F305B0" w:rsidRPr="00F305B0" w:rsidRDefault="00F305B0" w:rsidP="006E768A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686"/>
        <w:rPr>
          <w:spacing w:val="-11"/>
          <w:sz w:val="28"/>
          <w:szCs w:val="28"/>
        </w:rPr>
      </w:pPr>
      <w:r w:rsidRPr="00F305B0">
        <w:rPr>
          <w:spacing w:val="-4"/>
          <w:sz w:val="28"/>
          <w:szCs w:val="28"/>
          <w:lang w:val="en-US"/>
        </w:rPr>
        <w:t>http</w:t>
      </w:r>
      <w:r w:rsidRPr="00F305B0">
        <w:rPr>
          <w:spacing w:val="-4"/>
          <w:sz w:val="28"/>
          <w:szCs w:val="28"/>
        </w:rPr>
        <w:t xml:space="preserve"> ://</w:t>
      </w:r>
      <w:r w:rsidRPr="00F305B0">
        <w:rPr>
          <w:spacing w:val="-4"/>
          <w:sz w:val="28"/>
          <w:szCs w:val="28"/>
          <w:lang w:val="en-US"/>
        </w:rPr>
        <w:t>openbudget</w:t>
      </w:r>
      <w:r w:rsidRPr="00F305B0">
        <w:rPr>
          <w:spacing w:val="-4"/>
          <w:sz w:val="28"/>
          <w:szCs w:val="28"/>
        </w:rPr>
        <w:t>.</w:t>
      </w:r>
      <w:r w:rsidRPr="00F305B0">
        <w:rPr>
          <w:spacing w:val="-4"/>
          <w:sz w:val="28"/>
          <w:szCs w:val="28"/>
          <w:lang w:val="en-US"/>
        </w:rPr>
        <w:t>karelia</w:t>
      </w:r>
      <w:r w:rsidRPr="00F305B0">
        <w:rPr>
          <w:spacing w:val="-4"/>
          <w:sz w:val="28"/>
          <w:szCs w:val="28"/>
        </w:rPr>
        <w:t>.</w:t>
      </w:r>
      <w:r w:rsidRPr="00F305B0">
        <w:rPr>
          <w:spacing w:val="-4"/>
          <w:sz w:val="28"/>
          <w:szCs w:val="28"/>
          <w:lang w:val="en-US"/>
        </w:rPr>
        <w:t>ru</w:t>
      </w:r>
      <w:r w:rsidRPr="00F305B0">
        <w:rPr>
          <w:spacing w:val="-4"/>
          <w:sz w:val="28"/>
          <w:szCs w:val="28"/>
        </w:rPr>
        <w:t xml:space="preserve"> - открытый бюджет.</w:t>
      </w:r>
    </w:p>
    <w:p w:rsidR="00F305B0" w:rsidRPr="00F305B0" w:rsidRDefault="007C15D4" w:rsidP="006E768A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686"/>
        <w:rPr>
          <w:spacing w:val="-15"/>
          <w:sz w:val="28"/>
          <w:szCs w:val="28"/>
        </w:rPr>
      </w:pPr>
      <w:hyperlink r:id="rId26" w:history="1">
        <w:r w:rsidR="00F305B0" w:rsidRPr="00F305B0">
          <w:rPr>
            <w:spacing w:val="-4"/>
            <w:sz w:val="28"/>
            <w:szCs w:val="28"/>
            <w:lang w:val="en-US"/>
          </w:rPr>
          <w:t>www</w:t>
        </w:r>
        <w:r w:rsidR="00F305B0" w:rsidRPr="00F305B0">
          <w:rPr>
            <w:spacing w:val="-4"/>
            <w:sz w:val="28"/>
            <w:szCs w:val="28"/>
          </w:rPr>
          <w:t>.</w:t>
        </w:r>
        <w:r w:rsidR="00F305B0" w:rsidRPr="00F305B0">
          <w:rPr>
            <w:spacing w:val="-4"/>
            <w:sz w:val="28"/>
            <w:szCs w:val="28"/>
            <w:lang w:val="en-US"/>
          </w:rPr>
          <w:t>worldbank</w:t>
        </w:r>
        <w:r w:rsidR="00F305B0" w:rsidRPr="00F305B0">
          <w:rPr>
            <w:spacing w:val="-4"/>
            <w:sz w:val="28"/>
            <w:szCs w:val="28"/>
          </w:rPr>
          <w:t>.</w:t>
        </w:r>
        <w:r w:rsidR="00F305B0" w:rsidRPr="00F305B0">
          <w:rPr>
            <w:spacing w:val="-4"/>
            <w:sz w:val="28"/>
            <w:szCs w:val="28"/>
            <w:lang w:val="en-US"/>
          </w:rPr>
          <w:t>org</w:t>
        </w:r>
      </w:hyperlink>
      <w:r w:rsidR="00F305B0" w:rsidRPr="00F305B0">
        <w:rPr>
          <w:spacing w:val="-4"/>
          <w:sz w:val="28"/>
          <w:szCs w:val="28"/>
        </w:rPr>
        <w:t xml:space="preserve"> - официальный сайт Всемирного банка.</w:t>
      </w:r>
    </w:p>
    <w:p w:rsidR="00F305B0" w:rsidRPr="00F305B0" w:rsidRDefault="00F305B0" w:rsidP="006E768A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  <w:tab w:val="left" w:pos="998"/>
        </w:tabs>
        <w:autoSpaceDE w:val="0"/>
        <w:autoSpaceDN w:val="0"/>
        <w:adjustRightInd w:val="0"/>
        <w:ind w:left="0" w:firstLine="686"/>
        <w:rPr>
          <w:spacing w:val="-19"/>
          <w:sz w:val="28"/>
          <w:szCs w:val="28"/>
        </w:rPr>
      </w:pPr>
      <w:r w:rsidRPr="00F305B0">
        <w:rPr>
          <w:spacing w:val="-3"/>
          <w:sz w:val="28"/>
          <w:szCs w:val="28"/>
        </w:rPr>
        <w:t xml:space="preserve"> </w:t>
      </w:r>
      <w:hyperlink r:id="rId27" w:history="1">
        <w:r w:rsidRPr="00F305B0">
          <w:rPr>
            <w:spacing w:val="-3"/>
            <w:sz w:val="28"/>
            <w:szCs w:val="28"/>
            <w:lang w:val="en-US"/>
          </w:rPr>
          <w:t>www</w:t>
        </w:r>
        <w:r w:rsidRPr="00F305B0">
          <w:rPr>
            <w:spacing w:val="-3"/>
            <w:sz w:val="28"/>
            <w:szCs w:val="28"/>
          </w:rPr>
          <w:t>.</w:t>
        </w:r>
        <w:r w:rsidRPr="00F305B0">
          <w:rPr>
            <w:spacing w:val="-3"/>
            <w:sz w:val="28"/>
            <w:szCs w:val="28"/>
            <w:lang w:val="en-US"/>
          </w:rPr>
          <w:t>akdi</w:t>
        </w:r>
        <w:r w:rsidRPr="00F305B0">
          <w:rPr>
            <w:spacing w:val="-3"/>
            <w:sz w:val="28"/>
            <w:szCs w:val="28"/>
          </w:rPr>
          <w:t>.</w:t>
        </w:r>
        <w:r w:rsidRPr="00F305B0">
          <w:rPr>
            <w:spacing w:val="-3"/>
            <w:sz w:val="28"/>
            <w:szCs w:val="28"/>
            <w:lang w:val="en-US"/>
          </w:rPr>
          <w:t>ru</w:t>
        </w:r>
      </w:hyperlink>
      <w:r w:rsidRPr="00F305B0">
        <w:rPr>
          <w:spacing w:val="-3"/>
          <w:sz w:val="28"/>
          <w:szCs w:val="28"/>
        </w:rPr>
        <w:t xml:space="preserve"> - Интернет-сервер «АКДИ Экономика и жизнь»</w:t>
      </w:r>
    </w:p>
    <w:p w:rsidR="00F305B0" w:rsidRPr="00F305B0" w:rsidRDefault="00F305B0" w:rsidP="006E768A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686"/>
        <w:rPr>
          <w:spacing w:val="-22"/>
          <w:sz w:val="28"/>
          <w:szCs w:val="28"/>
        </w:rPr>
      </w:pPr>
      <w:r w:rsidRPr="00F305B0">
        <w:rPr>
          <w:spacing w:val="-4"/>
          <w:sz w:val="28"/>
          <w:szCs w:val="28"/>
        </w:rPr>
        <w:t xml:space="preserve"> </w:t>
      </w:r>
      <w:hyperlink r:id="rId28" w:history="1">
        <w:r w:rsidRPr="00F305B0">
          <w:rPr>
            <w:spacing w:val="-4"/>
            <w:sz w:val="28"/>
            <w:szCs w:val="28"/>
            <w:lang w:val="en-US"/>
          </w:rPr>
          <w:t>http</w:t>
        </w:r>
        <w:r w:rsidRPr="00F305B0">
          <w:rPr>
            <w:spacing w:val="-4"/>
            <w:sz w:val="28"/>
            <w:szCs w:val="28"/>
          </w:rPr>
          <w:t>://</w:t>
        </w:r>
        <w:r w:rsidRPr="00F305B0">
          <w:rPr>
            <w:spacing w:val="-4"/>
            <w:sz w:val="28"/>
            <w:szCs w:val="28"/>
            <w:lang w:val="en-US"/>
          </w:rPr>
          <w:t>www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cbr</w:t>
        </w:r>
        <w:r w:rsidRPr="00F305B0">
          <w:rPr>
            <w:spacing w:val="-4"/>
            <w:sz w:val="28"/>
            <w:szCs w:val="28"/>
          </w:rPr>
          <w:t>.</w:t>
        </w:r>
        <w:r w:rsidRPr="00F305B0">
          <w:rPr>
            <w:spacing w:val="-4"/>
            <w:sz w:val="28"/>
            <w:szCs w:val="28"/>
            <w:lang w:val="en-US"/>
          </w:rPr>
          <w:t>ru</w:t>
        </w:r>
      </w:hyperlink>
      <w:r w:rsidRPr="00F305B0">
        <w:rPr>
          <w:spacing w:val="-4"/>
          <w:sz w:val="28"/>
          <w:szCs w:val="28"/>
        </w:rPr>
        <w:t xml:space="preserve"> - Сайт Центрального Банка России</w:t>
      </w:r>
    </w:p>
    <w:p w:rsidR="00F305B0" w:rsidRPr="00F305B0" w:rsidRDefault="00F305B0" w:rsidP="006E768A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686"/>
        <w:rPr>
          <w:sz w:val="28"/>
          <w:szCs w:val="28"/>
        </w:rPr>
      </w:pPr>
      <w:r w:rsidRPr="00F305B0">
        <w:rPr>
          <w:spacing w:val="-4"/>
          <w:sz w:val="28"/>
          <w:szCs w:val="28"/>
        </w:rPr>
        <w:t xml:space="preserve"> </w:t>
      </w:r>
      <w:r w:rsidRPr="00F305B0">
        <w:rPr>
          <w:spacing w:val="-4"/>
          <w:sz w:val="28"/>
          <w:szCs w:val="28"/>
          <w:lang w:val="en-US"/>
        </w:rPr>
        <w:t>http</w:t>
      </w:r>
      <w:r w:rsidRPr="00F305B0">
        <w:rPr>
          <w:spacing w:val="-4"/>
          <w:sz w:val="28"/>
          <w:szCs w:val="28"/>
        </w:rPr>
        <w:t>://</w:t>
      </w:r>
      <w:r w:rsidRPr="00F305B0">
        <w:rPr>
          <w:spacing w:val="-4"/>
          <w:sz w:val="28"/>
          <w:szCs w:val="28"/>
          <w:lang w:val="en-US"/>
        </w:rPr>
        <w:t>www</w:t>
      </w:r>
      <w:r w:rsidRPr="00F305B0">
        <w:rPr>
          <w:spacing w:val="-4"/>
          <w:sz w:val="28"/>
          <w:szCs w:val="28"/>
        </w:rPr>
        <w:t>.</w:t>
      </w:r>
      <w:r w:rsidRPr="00F305B0">
        <w:rPr>
          <w:spacing w:val="-4"/>
          <w:sz w:val="28"/>
          <w:szCs w:val="28"/>
          <w:lang w:val="en-US"/>
        </w:rPr>
        <w:t>regiongroup</w:t>
      </w:r>
      <w:r w:rsidRPr="00F305B0">
        <w:rPr>
          <w:spacing w:val="-4"/>
          <w:sz w:val="28"/>
          <w:szCs w:val="28"/>
        </w:rPr>
        <w:t>.</w:t>
      </w:r>
      <w:r w:rsidRPr="00F305B0">
        <w:rPr>
          <w:spacing w:val="-4"/>
          <w:sz w:val="28"/>
          <w:szCs w:val="28"/>
          <w:lang w:val="en-US"/>
        </w:rPr>
        <w:t>ru</w:t>
      </w:r>
      <w:r w:rsidRPr="00F305B0">
        <w:rPr>
          <w:spacing w:val="-4"/>
          <w:sz w:val="28"/>
          <w:szCs w:val="28"/>
        </w:rPr>
        <w:t xml:space="preserve"> - Интернет-страница ИК «Регион» </w:t>
      </w:r>
    </w:p>
    <w:p w:rsidR="00F305B0" w:rsidRPr="00F305B0" w:rsidRDefault="00F305B0" w:rsidP="006E768A">
      <w:pPr>
        <w:tabs>
          <w:tab w:val="left" w:pos="684"/>
        </w:tabs>
        <w:ind w:firstLine="686"/>
        <w:rPr>
          <w:sz w:val="28"/>
          <w:szCs w:val="28"/>
        </w:rPr>
      </w:pPr>
    </w:p>
    <w:p w:rsidR="00FF35EF" w:rsidRPr="00F305B0" w:rsidRDefault="00FF35EF" w:rsidP="006E768A">
      <w:pPr>
        <w:pStyle w:val="a5"/>
        <w:tabs>
          <w:tab w:val="left" w:pos="684"/>
        </w:tabs>
        <w:ind w:firstLine="686"/>
        <w:jc w:val="both"/>
        <w:rPr>
          <w:b w:val="0"/>
          <w:iCs/>
          <w:sz w:val="28"/>
          <w:szCs w:val="28"/>
        </w:rPr>
      </w:pPr>
    </w:p>
    <w:sectPr w:rsidR="00FF35EF" w:rsidRPr="00F305B0" w:rsidSect="00B82021">
      <w:footerReference w:type="even" r:id="rId29"/>
      <w:footerReference w:type="default" r:id="rId30"/>
      <w:pgSz w:w="11906" w:h="16838"/>
      <w:pgMar w:top="1134" w:right="851" w:bottom="1134" w:left="17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B0" w:rsidRDefault="00AE35B0">
      <w:r>
        <w:separator/>
      </w:r>
    </w:p>
  </w:endnote>
  <w:endnote w:type="continuationSeparator" w:id="0">
    <w:p w:rsidR="00AE35B0" w:rsidRDefault="00AE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8A" w:rsidRDefault="007C15D4" w:rsidP="00B820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76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68A" w:rsidRDefault="006E768A" w:rsidP="00B820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8A" w:rsidRDefault="007C15D4" w:rsidP="00B820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76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22CB">
      <w:rPr>
        <w:rStyle w:val="a9"/>
        <w:noProof/>
      </w:rPr>
      <w:t>2</w:t>
    </w:r>
    <w:r>
      <w:rPr>
        <w:rStyle w:val="a9"/>
      </w:rPr>
      <w:fldChar w:fldCharType="end"/>
    </w:r>
  </w:p>
  <w:p w:rsidR="006E768A" w:rsidRDefault="006E768A" w:rsidP="00B820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B0" w:rsidRDefault="00AE35B0">
      <w:r>
        <w:separator/>
      </w:r>
    </w:p>
  </w:footnote>
  <w:footnote w:type="continuationSeparator" w:id="0">
    <w:p w:rsidR="00AE35B0" w:rsidRDefault="00AE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DF8"/>
    <w:multiLevelType w:val="hybridMultilevel"/>
    <w:tmpl w:val="2BF27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5AD2"/>
    <w:multiLevelType w:val="hybridMultilevel"/>
    <w:tmpl w:val="6240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7958"/>
    <w:multiLevelType w:val="hybridMultilevel"/>
    <w:tmpl w:val="13F2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640"/>
    <w:multiLevelType w:val="hybridMultilevel"/>
    <w:tmpl w:val="5456BA20"/>
    <w:lvl w:ilvl="0" w:tplc="9038215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1FF82EAA"/>
    <w:multiLevelType w:val="hybridMultilevel"/>
    <w:tmpl w:val="D8DE392A"/>
    <w:lvl w:ilvl="0" w:tplc="7C3EEC2C">
      <w:start w:val="1"/>
      <w:numFmt w:val="decimal"/>
      <w:lvlText w:val="%1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225839F6"/>
    <w:multiLevelType w:val="hybridMultilevel"/>
    <w:tmpl w:val="3D043918"/>
    <w:lvl w:ilvl="0" w:tplc="9176EDBE">
      <w:start w:val="3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97540"/>
    <w:multiLevelType w:val="hybridMultilevel"/>
    <w:tmpl w:val="AD04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A6BEF"/>
    <w:multiLevelType w:val="hybridMultilevel"/>
    <w:tmpl w:val="6A2A4316"/>
    <w:lvl w:ilvl="0" w:tplc="3E0EEAAC">
      <w:start w:val="1"/>
      <w:numFmt w:val="decimal"/>
      <w:lvlText w:val="%1."/>
      <w:lvlJc w:val="left"/>
      <w:pPr>
        <w:tabs>
          <w:tab w:val="num" w:pos="1704"/>
        </w:tabs>
        <w:ind w:left="17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2E302CE4"/>
    <w:multiLevelType w:val="hybridMultilevel"/>
    <w:tmpl w:val="5B80C074"/>
    <w:lvl w:ilvl="0" w:tplc="077C9EFA">
      <w:start w:val="1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E900C9E"/>
    <w:multiLevelType w:val="hybridMultilevel"/>
    <w:tmpl w:val="D30E4E24"/>
    <w:lvl w:ilvl="0" w:tplc="7506D12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358E57ED"/>
    <w:multiLevelType w:val="singleLevel"/>
    <w:tmpl w:val="D66442B8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F20386"/>
    <w:multiLevelType w:val="hybridMultilevel"/>
    <w:tmpl w:val="370C2B9E"/>
    <w:lvl w:ilvl="0" w:tplc="83EC86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5C241F"/>
    <w:multiLevelType w:val="hybridMultilevel"/>
    <w:tmpl w:val="B270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97EAB"/>
    <w:multiLevelType w:val="hybridMultilevel"/>
    <w:tmpl w:val="BB1A69D6"/>
    <w:lvl w:ilvl="0" w:tplc="D46E37E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6F60178E"/>
    <w:multiLevelType w:val="hybridMultilevel"/>
    <w:tmpl w:val="8646C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D5C2C"/>
    <w:multiLevelType w:val="hybridMultilevel"/>
    <w:tmpl w:val="6ACA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A8"/>
    <w:rsid w:val="00034BE8"/>
    <w:rsid w:val="000E094F"/>
    <w:rsid w:val="000E2F55"/>
    <w:rsid w:val="000F4BBD"/>
    <w:rsid w:val="001043F3"/>
    <w:rsid w:val="001E33D9"/>
    <w:rsid w:val="002211FD"/>
    <w:rsid w:val="00243A2E"/>
    <w:rsid w:val="002A159A"/>
    <w:rsid w:val="002A7681"/>
    <w:rsid w:val="0031281F"/>
    <w:rsid w:val="0035463F"/>
    <w:rsid w:val="003631CE"/>
    <w:rsid w:val="003775C0"/>
    <w:rsid w:val="0039560D"/>
    <w:rsid w:val="003C4061"/>
    <w:rsid w:val="003C5683"/>
    <w:rsid w:val="003D52EC"/>
    <w:rsid w:val="003E01D8"/>
    <w:rsid w:val="003E3062"/>
    <w:rsid w:val="00412A69"/>
    <w:rsid w:val="00415FD6"/>
    <w:rsid w:val="00424ABF"/>
    <w:rsid w:val="004300F2"/>
    <w:rsid w:val="004834FC"/>
    <w:rsid w:val="004B4749"/>
    <w:rsid w:val="005A4B96"/>
    <w:rsid w:val="005E6380"/>
    <w:rsid w:val="005F0CC0"/>
    <w:rsid w:val="00601308"/>
    <w:rsid w:val="006621A8"/>
    <w:rsid w:val="006B4B5E"/>
    <w:rsid w:val="006E768A"/>
    <w:rsid w:val="006F1B7C"/>
    <w:rsid w:val="0071090B"/>
    <w:rsid w:val="0073602D"/>
    <w:rsid w:val="00765EC6"/>
    <w:rsid w:val="00783487"/>
    <w:rsid w:val="007C15D4"/>
    <w:rsid w:val="007E4006"/>
    <w:rsid w:val="00827722"/>
    <w:rsid w:val="00860123"/>
    <w:rsid w:val="008603DB"/>
    <w:rsid w:val="00882CF6"/>
    <w:rsid w:val="00884DE5"/>
    <w:rsid w:val="00953325"/>
    <w:rsid w:val="009B4CF2"/>
    <w:rsid w:val="009D6125"/>
    <w:rsid w:val="009F58BC"/>
    <w:rsid w:val="00AE35B0"/>
    <w:rsid w:val="00B50390"/>
    <w:rsid w:val="00B56B2B"/>
    <w:rsid w:val="00B63EE2"/>
    <w:rsid w:val="00B82021"/>
    <w:rsid w:val="00BA7E08"/>
    <w:rsid w:val="00BF747A"/>
    <w:rsid w:val="00C522CB"/>
    <w:rsid w:val="00DF651F"/>
    <w:rsid w:val="00E3739B"/>
    <w:rsid w:val="00E606F0"/>
    <w:rsid w:val="00E828FB"/>
    <w:rsid w:val="00EB5917"/>
    <w:rsid w:val="00EC0EF4"/>
    <w:rsid w:val="00F0541B"/>
    <w:rsid w:val="00F305B0"/>
    <w:rsid w:val="00F4362F"/>
    <w:rsid w:val="00FA52DA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CF2"/>
    <w:pPr>
      <w:spacing w:line="360" w:lineRule="auto"/>
      <w:jc w:val="both"/>
    </w:pPr>
    <w:rPr>
      <w:sz w:val="28"/>
      <w:szCs w:val="28"/>
      <w:lang w:eastAsia="zh-CN"/>
    </w:rPr>
  </w:style>
  <w:style w:type="paragraph" w:styleId="a4">
    <w:name w:val="Body Text Indent"/>
    <w:basedOn w:val="a"/>
    <w:rsid w:val="00BA7E08"/>
    <w:pPr>
      <w:spacing w:after="120"/>
      <w:ind w:left="283"/>
    </w:pPr>
  </w:style>
  <w:style w:type="paragraph" w:styleId="a5">
    <w:name w:val="Title"/>
    <w:basedOn w:val="a"/>
    <w:link w:val="a6"/>
    <w:qFormat/>
    <w:rsid w:val="00BA7E08"/>
    <w:pPr>
      <w:jc w:val="center"/>
    </w:pPr>
    <w:rPr>
      <w:b/>
      <w:bCs/>
    </w:rPr>
  </w:style>
  <w:style w:type="table" w:styleId="a7">
    <w:name w:val="Table Grid"/>
    <w:basedOn w:val="a1"/>
    <w:rsid w:val="004B4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B820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82021"/>
  </w:style>
  <w:style w:type="character" w:customStyle="1" w:styleId="a6">
    <w:name w:val="Название Знак"/>
    <w:link w:val="a5"/>
    <w:rsid w:val="003C4061"/>
    <w:rPr>
      <w:b/>
      <w:bCs/>
      <w:sz w:val="24"/>
      <w:szCs w:val="24"/>
    </w:rPr>
  </w:style>
  <w:style w:type="character" w:styleId="aa">
    <w:name w:val="Hyperlink"/>
    <w:rsid w:val="009D6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www.government.ru" TargetMode="External"/><Relationship Id="rId18" Type="http://schemas.openxmlformats.org/officeDocument/2006/relationships/hyperlink" Target="http://www.ffms.ru" TargetMode="External"/><Relationship Id="rId26" Type="http://schemas.openxmlformats.org/officeDocument/2006/relationships/hyperlink" Target="http://www.worldban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dgetrf.ru" TargetMode="External"/><Relationship Id="rId7" Type="http://schemas.openxmlformats.org/officeDocument/2006/relationships/hyperlink" Target="http://knigafund.ru/" TargetMode="External"/><Relationship Id="rId12" Type="http://schemas.openxmlformats.org/officeDocument/2006/relationships/hyperlink" Target="http://www.ach.gov.ru" TargetMode="External"/><Relationship Id="rId17" Type="http://schemas.openxmlformats.org/officeDocument/2006/relationships/hyperlink" Target="http://www.roskazna.ru" TargetMode="External"/><Relationship Id="rId25" Type="http://schemas.openxmlformats.org/officeDocument/2006/relationships/hyperlink" Target="http://www.imf.org/extern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firmadzor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fpcenter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http://europa.eu" TargetMode="External"/><Relationship Id="rId28" Type="http://schemas.openxmlformats.org/officeDocument/2006/relationships/hyperlink" Target="http://www.cbr.ru" TargetMode="External"/><Relationship Id="rId10" Type="http://schemas.openxmlformats.org/officeDocument/2006/relationships/hyperlink" Target="http://knigafund.ru/" TargetMode="External"/><Relationship Id="rId19" Type="http://schemas.openxmlformats.org/officeDocument/2006/relationships/hyperlink" Target="http://fedsfm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l.minfin.ru" TargetMode="External"/><Relationship Id="rId22" Type="http://schemas.openxmlformats.org/officeDocument/2006/relationships/hyperlink" Target="http://www.eeg.ru" TargetMode="External"/><Relationship Id="rId27" Type="http://schemas.openxmlformats.org/officeDocument/2006/relationships/hyperlink" Target="http://www.akdi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кафедра</Company>
  <LinksUpToDate>false</LinksUpToDate>
  <CharactersWithSpaces>30261</CharactersWithSpaces>
  <SharedDoc>false</SharedDoc>
  <HLinks>
    <vt:vector size="132" baseType="variant"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7667744</vt:i4>
      </vt:variant>
      <vt:variant>
        <vt:i4>63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4718595</vt:i4>
      </vt:variant>
      <vt:variant>
        <vt:i4>60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65617</vt:i4>
      </vt:variant>
      <vt:variant>
        <vt:i4>57</vt:i4>
      </vt:variant>
      <vt:variant>
        <vt:i4>0</vt:i4>
      </vt:variant>
      <vt:variant>
        <vt:i4>5</vt:i4>
      </vt:variant>
      <vt:variant>
        <vt:lpwstr>http://www.imf.org/external/</vt:lpwstr>
      </vt:variant>
      <vt:variant>
        <vt:lpwstr/>
      </vt:variant>
      <vt:variant>
        <vt:i4>8257585</vt:i4>
      </vt:variant>
      <vt:variant>
        <vt:i4>54</vt:i4>
      </vt:variant>
      <vt:variant>
        <vt:i4>0</vt:i4>
      </vt:variant>
      <vt:variant>
        <vt:i4>5</vt:i4>
      </vt:variant>
      <vt:variant>
        <vt:lpwstr>http://www.fpcenter.ru/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  <vt:variant>
        <vt:i4>7602286</vt:i4>
      </vt:variant>
      <vt:variant>
        <vt:i4>48</vt:i4>
      </vt:variant>
      <vt:variant>
        <vt:i4>0</vt:i4>
      </vt:variant>
      <vt:variant>
        <vt:i4>5</vt:i4>
      </vt:variant>
      <vt:variant>
        <vt:lpwstr>http://www.eeg.ru/</vt:lpwstr>
      </vt:variant>
      <vt:variant>
        <vt:lpwstr/>
      </vt:variant>
      <vt:variant>
        <vt:i4>6357026</vt:i4>
      </vt:variant>
      <vt:variant>
        <vt:i4>45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6422624</vt:i4>
      </vt:variant>
      <vt:variant>
        <vt:i4>42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1310720</vt:i4>
      </vt:variant>
      <vt:variant>
        <vt:i4>39</vt:i4>
      </vt:variant>
      <vt:variant>
        <vt:i4>0</vt:i4>
      </vt:variant>
      <vt:variant>
        <vt:i4>5</vt:i4>
      </vt:variant>
      <vt:variant>
        <vt:lpwstr>http://fedsfm.ru/</vt:lpwstr>
      </vt:variant>
      <vt:variant>
        <vt:lpwstr/>
      </vt:variant>
      <vt:variant>
        <vt:i4>8060983</vt:i4>
      </vt:variant>
      <vt:variant>
        <vt:i4>36</vt:i4>
      </vt:variant>
      <vt:variant>
        <vt:i4>0</vt:i4>
      </vt:variant>
      <vt:variant>
        <vt:i4>5</vt:i4>
      </vt:variant>
      <vt:variant>
        <vt:lpwstr>http://www.ffms.ru/</vt:lpwstr>
      </vt:variant>
      <vt:variant>
        <vt:lpwstr/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8257584</vt:i4>
      </vt:variant>
      <vt:variant>
        <vt:i4>30</vt:i4>
      </vt:variant>
      <vt:variant>
        <vt:i4>0</vt:i4>
      </vt:variant>
      <vt:variant>
        <vt:i4>5</vt:i4>
      </vt:variant>
      <vt:variant>
        <vt:lpwstr>http://www.rosfirmadzor.ru/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3735587</vt:i4>
      </vt:variant>
      <vt:variant>
        <vt:i4>24</vt:i4>
      </vt:variant>
      <vt:variant>
        <vt:i4>0</vt:i4>
      </vt:variant>
      <vt:variant>
        <vt:i4>5</vt:i4>
      </vt:variant>
      <vt:variant>
        <vt:lpwstr>http://wwwl.minfin.ru/</vt:lpwstr>
      </vt:variant>
      <vt:variant>
        <vt:lpwstr/>
      </vt:variant>
      <vt:variant>
        <vt:i4>1048663</vt:i4>
      </vt:variant>
      <vt:variant>
        <vt:i4>21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7209001</vt:i4>
      </vt:variant>
      <vt:variant>
        <vt:i4>18</vt:i4>
      </vt:variant>
      <vt:variant>
        <vt:i4>0</vt:i4>
      </vt:variant>
      <vt:variant>
        <vt:i4>5</vt:i4>
      </vt:variant>
      <vt:variant>
        <vt:lpwstr>http://www.ach.gov.ru/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262227</vt:i4>
      </vt:variant>
      <vt:variant>
        <vt:i4>9</vt:i4>
      </vt:variant>
      <vt:variant>
        <vt:i4>0</vt:i4>
      </vt:variant>
      <vt:variant>
        <vt:i4>5</vt:i4>
      </vt:variant>
      <vt:variant>
        <vt:lpwstr>http://knigafund.ru/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http://knigafund.ru/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финансы</dc:creator>
  <cp:lastModifiedBy>Оренбург</cp:lastModifiedBy>
  <cp:revision>2</cp:revision>
  <cp:lastPrinted>2008-05-07T13:15:00Z</cp:lastPrinted>
  <dcterms:created xsi:type="dcterms:W3CDTF">2016-06-14T05:37:00Z</dcterms:created>
  <dcterms:modified xsi:type="dcterms:W3CDTF">2016-06-14T05:37:00Z</dcterms:modified>
</cp:coreProperties>
</file>